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31" w:rsidRDefault="00DF2631" w:rsidP="00DF26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F2631" w:rsidRDefault="00DF2631" w:rsidP="00DF26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Дополнительному соглашению</w:t>
      </w:r>
    </w:p>
    <w:p w:rsidR="00DF2631" w:rsidRDefault="00DF2631" w:rsidP="00DF26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«____»____________2017г.</w:t>
      </w:r>
    </w:p>
    <w:p w:rsidR="00DF2631" w:rsidRDefault="00DF2631" w:rsidP="00DF26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F2631" w:rsidRDefault="00DF2631" w:rsidP="00DF26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№1</w:t>
      </w:r>
    </w:p>
    <w:p w:rsidR="00DF2631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631" w:rsidRPr="00D9382A" w:rsidRDefault="00DF2631" w:rsidP="00DF26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>Место фактического исполнения Агентского договора – филиалы ГАУ ЯО «МФЦ», расположенные в следующих районах</w:t>
      </w:r>
    </w:p>
    <w:p w:rsidR="00DF2631" w:rsidRPr="00D9382A" w:rsidRDefault="00DF2631" w:rsidP="00DF26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>г. Ярославля и области:</w:t>
      </w:r>
    </w:p>
    <w:p w:rsidR="00DF2631" w:rsidRPr="00D9382A" w:rsidRDefault="00DF2631" w:rsidP="00DF26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>Наименование филиала, адрес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1. Филиал по Дзержинскому району г. Ярославля, 150060, г. Ярославль, ул. Панина, 38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2. Филиал по Заволжскому району г. Ярославля, 150062, г. Ярославль, пр-т. Авиаторов, 94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3. Филиал по Ленинскому району г. Ярославля, 150003, г. Ярославль, пр-т. Ленина, 14 «А»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4. Филиал по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Красноперекопскому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и Фрунзенскому районам г. Ярославля, 150030, г. Ярославль, ул. Ползунова, д. 15</w:t>
      </w:r>
      <w:r w:rsidRPr="00D9382A">
        <w:rPr>
          <w:rFonts w:ascii="Times New Roman" w:hAnsi="Times New Roman" w:cs="Times New Roman"/>
          <w:sz w:val="28"/>
          <w:szCs w:val="28"/>
        </w:rPr>
        <w:tab/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5. Рыбинский филиал, 152919, г. Рыбинск, пр-т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 xml:space="preserve">енерала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Батова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>, д. 1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6.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Угличский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филиал, 152613, г. Углич, ул. Никонова, д. 21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7.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ТОСП г. Ярославль, пос. Резинотехника, 150034, г. Ярославль, ул. Комарова, д.6</w:t>
      </w:r>
      <w:proofErr w:type="gramEnd"/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8. Филиал ГАУ ЯО «МФЦ» по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Тутаевскому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муниципальному району, 152300, Ярославская область, г. Тутаев, ул. Комсомольская, д.76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9. Филиал ГАУ ЯО «МФЦ» по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Гаврилов-Ямскому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 xml:space="preserve"> муниципальному району Ярославской области, 152241, Ярославская область, Гаврилов-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Ямский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район, г. Гаврилов-Ям, ул. Кирова, д.3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10. Филиал ГАУ ЯО «МФЦ» по Ростовскому муниципальному району Ярославской области, 152155, Ярославская область, г. Ростов, ул. Пролетарская, д. </w:t>
      </w:r>
      <w:r w:rsidRPr="00735718">
        <w:rPr>
          <w:rFonts w:ascii="Times New Roman" w:hAnsi="Times New Roman" w:cs="Times New Roman"/>
          <w:sz w:val="28"/>
          <w:szCs w:val="28"/>
        </w:rPr>
        <w:t>61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 11.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ТОСП Ростовский район п. Семибратово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382A">
        <w:rPr>
          <w:rFonts w:ascii="Times New Roman" w:hAnsi="Times New Roman" w:cs="Times New Roman"/>
          <w:sz w:val="28"/>
          <w:szCs w:val="28"/>
        </w:rPr>
        <w:t>152101, Ярославская область, Ростовский район, п. Семибратово, ул. Ломоносова, д. 6</w:t>
      </w:r>
      <w:proofErr w:type="gramEnd"/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 12. Филиал ГАУ ЯО «МФЦ» по Даниловскому муниципальному району Ярославской области, 152070, Ярославская область, г. Данилов, ул. Володарского, д. 64</w:t>
      </w:r>
    </w:p>
    <w:p w:rsidR="00DF2631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82A">
        <w:rPr>
          <w:rFonts w:ascii="Times New Roman" w:hAnsi="Times New Roman" w:cs="Times New Roman"/>
          <w:sz w:val="28"/>
          <w:szCs w:val="28"/>
        </w:rPr>
        <w:t xml:space="preserve">          13.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ТОСП Ярославский район, п</w:t>
      </w:r>
      <w:r>
        <w:rPr>
          <w:rFonts w:ascii="Times New Roman" w:hAnsi="Times New Roman" w:cs="Times New Roman"/>
          <w:sz w:val="28"/>
          <w:szCs w:val="28"/>
        </w:rPr>
        <w:t>. Ивняки</w:t>
      </w:r>
      <w:r w:rsidRPr="00D9382A">
        <w:rPr>
          <w:rFonts w:ascii="Times New Roman" w:hAnsi="Times New Roman" w:cs="Times New Roman"/>
          <w:sz w:val="28"/>
          <w:szCs w:val="28"/>
        </w:rPr>
        <w:t>, 150507, Ярославская область, Ярославский район, п. Ивняки, ул. Центральная, д.4а</w:t>
      </w:r>
      <w:proofErr w:type="gramEnd"/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D938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>ТОСП с. Туношна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382A">
        <w:rPr>
          <w:rFonts w:ascii="Times New Roman" w:hAnsi="Times New Roman" w:cs="Times New Roman"/>
          <w:sz w:val="28"/>
          <w:szCs w:val="28"/>
        </w:rPr>
        <w:t xml:space="preserve"> 150501,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Ярославская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 xml:space="preserve"> обл., Ярославский район, с. Туношна, ул. Школьная, д.1 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15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>ТОСП д. Кузнечиха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382A">
        <w:rPr>
          <w:rFonts w:ascii="Times New Roman" w:hAnsi="Times New Roman" w:cs="Times New Roman"/>
          <w:sz w:val="28"/>
          <w:szCs w:val="28"/>
        </w:rPr>
        <w:t xml:space="preserve">150511,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Ярославская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 xml:space="preserve"> обл., Ярославский район, д. Кузнечиха, ул. Центральная, д.40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16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>Филиал по Борисоглебскому муниципальному району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382A">
        <w:rPr>
          <w:rFonts w:ascii="Times New Roman" w:hAnsi="Times New Roman" w:cs="Times New Roman"/>
          <w:sz w:val="28"/>
          <w:szCs w:val="28"/>
        </w:rPr>
        <w:t xml:space="preserve">152170, Ярославская область, Борисоглебский район,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. Борисоглебский, ул.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>, д.27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17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 xml:space="preserve">Филиал по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Брейтовскому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муниципальному району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382A">
        <w:rPr>
          <w:rFonts w:ascii="Times New Roman" w:hAnsi="Times New Roman" w:cs="Times New Roman"/>
          <w:sz w:val="28"/>
          <w:szCs w:val="28"/>
        </w:rPr>
        <w:t>152760, Ярославская область, с. Брейтово, ул. Республиканская, д. 1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18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 xml:space="preserve">Филиал по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Любимскому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муниципальному району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382A">
        <w:rPr>
          <w:rFonts w:ascii="Times New Roman" w:hAnsi="Times New Roman" w:cs="Times New Roman"/>
          <w:sz w:val="28"/>
          <w:szCs w:val="28"/>
        </w:rPr>
        <w:t>152470, Ярославская область, г. Любим, ул. Октябрьская, д.11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19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 xml:space="preserve">Филиал по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Некоузскому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муниципальному район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Pr="00D9382A">
        <w:rPr>
          <w:rFonts w:ascii="Times New Roman" w:hAnsi="Times New Roman" w:cs="Times New Roman"/>
          <w:sz w:val="28"/>
          <w:szCs w:val="28"/>
        </w:rPr>
        <w:t>152730, Ярославская область, с. Новый Некоуз, ул. Ленина, 10</w:t>
      </w:r>
    </w:p>
    <w:p w:rsidR="00DF2631" w:rsidRPr="00D9382A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20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>Филиал по Некрасовскому муниципальному району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382A">
        <w:rPr>
          <w:rFonts w:ascii="Times New Roman" w:hAnsi="Times New Roman" w:cs="Times New Roman"/>
          <w:sz w:val="28"/>
          <w:szCs w:val="28"/>
        </w:rPr>
        <w:t xml:space="preserve"> 152260, Ярославская область, Некрасовский район,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Некрасовское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>, ул. Советская, д.73</w:t>
      </w:r>
    </w:p>
    <w:p w:rsidR="00DF2631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21</w:t>
      </w:r>
      <w:r w:rsidRPr="00D9382A">
        <w:rPr>
          <w:rFonts w:ascii="Times New Roman" w:hAnsi="Times New Roman" w:cs="Times New Roman"/>
          <w:sz w:val="28"/>
          <w:szCs w:val="28"/>
        </w:rPr>
        <w:t>.</w:t>
      </w:r>
      <w:r w:rsidRPr="00D9382A">
        <w:rPr>
          <w:rFonts w:ascii="Times New Roman" w:hAnsi="Times New Roman" w:cs="Times New Roman"/>
          <w:sz w:val="28"/>
          <w:szCs w:val="28"/>
        </w:rPr>
        <w:tab/>
        <w:t xml:space="preserve">Филиал по городу Переславлю-Залесскому и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Переславскому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муниципальному району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382A">
        <w:rPr>
          <w:rFonts w:ascii="Times New Roman" w:hAnsi="Times New Roman" w:cs="Times New Roman"/>
          <w:sz w:val="28"/>
          <w:szCs w:val="28"/>
        </w:rPr>
        <w:t xml:space="preserve"> 152020, </w:t>
      </w:r>
      <w:proofErr w:type="gramStart"/>
      <w:r w:rsidRPr="00D9382A">
        <w:rPr>
          <w:rFonts w:ascii="Times New Roman" w:hAnsi="Times New Roman" w:cs="Times New Roman"/>
          <w:sz w:val="28"/>
          <w:szCs w:val="28"/>
        </w:rPr>
        <w:t>Ярославская</w:t>
      </w:r>
      <w:proofErr w:type="gramEnd"/>
      <w:r w:rsidRPr="00D9382A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Pr="00D9382A">
        <w:rPr>
          <w:rFonts w:ascii="Times New Roman" w:hAnsi="Times New Roman" w:cs="Times New Roman"/>
          <w:sz w:val="28"/>
          <w:szCs w:val="28"/>
        </w:rPr>
        <w:t>Переславский</w:t>
      </w:r>
      <w:proofErr w:type="spellEnd"/>
      <w:r w:rsidRPr="00D9382A">
        <w:rPr>
          <w:rFonts w:ascii="Times New Roman" w:hAnsi="Times New Roman" w:cs="Times New Roman"/>
          <w:sz w:val="28"/>
          <w:szCs w:val="28"/>
        </w:rPr>
        <w:t xml:space="preserve"> р-н, г. Переславль-Залесский, ул. Проездная, 2б</w:t>
      </w:r>
    </w:p>
    <w:p w:rsidR="00DF2631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631" w:rsidRDefault="00DF2631" w:rsidP="00DF2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45AC" w:rsidRDefault="00A345AC">
      <w:bookmarkStart w:id="0" w:name="_GoBack"/>
      <w:bookmarkEnd w:id="0"/>
    </w:p>
    <w:sectPr w:rsidR="00A3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D21"/>
    <w:rsid w:val="00A345AC"/>
    <w:rsid w:val="00DF2631"/>
    <w:rsid w:val="00E9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mfc-backoffice5</dc:creator>
  <cp:keywords/>
  <dc:description/>
  <cp:lastModifiedBy>mfc-backoffice5</cp:lastModifiedBy>
  <cp:revision>2</cp:revision>
  <dcterms:created xsi:type="dcterms:W3CDTF">2017-08-09T14:46:00Z</dcterms:created>
  <dcterms:modified xsi:type="dcterms:W3CDTF">2017-08-09T14:46:00Z</dcterms:modified>
</cp:coreProperties>
</file>