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Look w:val="00A0" w:firstRow="1" w:lastRow="0" w:firstColumn="1" w:lastColumn="0" w:noHBand="0" w:noVBand="0"/>
      </w:tblPr>
      <w:tblGrid>
        <w:gridCol w:w="9286"/>
      </w:tblGrid>
      <w:tr w:rsidR="001B6AAD" w:rsidRPr="006A65CC" w:rsidTr="00497C17">
        <w:trPr>
          <w:trHeight w:val="2259"/>
        </w:trPr>
        <w:tc>
          <w:tcPr>
            <w:tcW w:w="9286" w:type="dxa"/>
            <w:tcBorders>
              <w:top w:val="nil"/>
              <w:left w:val="nil"/>
              <w:bottom w:val="nil"/>
              <w:right w:val="nil"/>
            </w:tcBorders>
          </w:tcPr>
          <w:p w:rsidR="001B6AAD" w:rsidRPr="006A65CC" w:rsidRDefault="001B6AAD" w:rsidP="00497C17">
            <w:pPr>
              <w:rPr>
                <w:rFonts w:cs="Times New Roman"/>
                <w:szCs w:val="28"/>
              </w:rPr>
            </w:pPr>
          </w:p>
        </w:tc>
      </w:tr>
    </w:tbl>
    <w:p w:rsidR="001B6AAD" w:rsidRDefault="001B6AAD" w:rsidP="001B6AAD">
      <w:pPr>
        <w:jc w:val="both"/>
        <w:rPr>
          <w:rFonts w:cs="Times New Roman"/>
          <w:szCs w:val="28"/>
          <w:lang w:val="en-US"/>
        </w:rPr>
      </w:pPr>
    </w:p>
    <w:p w:rsidR="001B6AAD" w:rsidRDefault="001B6AAD" w:rsidP="001B6AAD">
      <w:pPr>
        <w:jc w:val="both"/>
        <w:rPr>
          <w:rFonts w:cs="Times New Roman"/>
          <w:szCs w:val="28"/>
        </w:rPr>
      </w:pPr>
    </w:p>
    <w:p w:rsidR="00BB38FE" w:rsidRDefault="00BB38FE" w:rsidP="001B6AAD">
      <w:pPr>
        <w:ind w:right="5101"/>
        <w:jc w:val="both"/>
        <w:rPr>
          <w:rFonts w:cs="Times New Roman"/>
          <w:szCs w:val="28"/>
        </w:rPr>
      </w:pPr>
    </w:p>
    <w:p w:rsidR="00BB38FE" w:rsidRDefault="00BB38FE" w:rsidP="001B6AAD">
      <w:pPr>
        <w:ind w:right="5101"/>
        <w:jc w:val="both"/>
        <w:rPr>
          <w:rFonts w:cs="Times New Roman"/>
          <w:szCs w:val="28"/>
        </w:rPr>
      </w:pPr>
    </w:p>
    <w:p w:rsidR="00BB38FE" w:rsidRDefault="00BB38FE" w:rsidP="001B6AAD">
      <w:pPr>
        <w:ind w:right="5101"/>
        <w:jc w:val="both"/>
        <w:rPr>
          <w:rFonts w:cs="Times New Roman"/>
          <w:szCs w:val="28"/>
        </w:rPr>
      </w:pPr>
    </w:p>
    <w:p w:rsidR="001B6AAD" w:rsidRDefault="00260038" w:rsidP="00F24227">
      <w:pPr>
        <w:ind w:right="5101" w:firstLine="0"/>
        <w:rPr>
          <w:rFonts w:cs="Times New Roman"/>
          <w:szCs w:val="28"/>
        </w:rPr>
      </w:pPr>
      <w:r>
        <w:rPr>
          <w:rFonts w:cs="Times New Roman"/>
          <w:szCs w:val="28"/>
        </w:rPr>
        <w:fldChar w:fldCharType="begin"/>
      </w:r>
      <w:r>
        <w:rPr>
          <w:rFonts w:cs="Times New Roman"/>
          <w:szCs w:val="28"/>
        </w:rPr>
        <w:instrText xml:space="preserve"> DOCPROPERTY "Содержание" \* MERGEFORMAT </w:instrText>
      </w:r>
      <w:r>
        <w:rPr>
          <w:rFonts w:cs="Times New Roman"/>
          <w:szCs w:val="28"/>
        </w:rPr>
        <w:fldChar w:fldCharType="separate"/>
      </w:r>
      <w:r w:rsidR="00210592">
        <w:rPr>
          <w:rFonts w:cs="Times New Roman"/>
          <w:szCs w:val="28"/>
        </w:rPr>
        <w:t>Об утверждении стандарта обслуживания заявителей в МФЦ</w:t>
      </w:r>
      <w:r>
        <w:rPr>
          <w:rFonts w:cs="Times New Roman"/>
          <w:szCs w:val="28"/>
        </w:rPr>
        <w:fldChar w:fldCharType="end"/>
      </w:r>
      <w:r>
        <w:rPr>
          <w:rFonts w:cs="Times New Roman"/>
          <w:szCs w:val="28"/>
        </w:rPr>
        <w:t xml:space="preserve"> </w:t>
      </w:r>
    </w:p>
    <w:p w:rsidR="001B6AAD" w:rsidRDefault="001B6AAD" w:rsidP="001B6AAD">
      <w:pPr>
        <w:ind w:right="-2"/>
        <w:jc w:val="both"/>
        <w:rPr>
          <w:rFonts w:cs="Times New Roman"/>
          <w:szCs w:val="28"/>
        </w:rPr>
      </w:pPr>
    </w:p>
    <w:p w:rsidR="001B6AAD" w:rsidRPr="008F0362" w:rsidRDefault="001B6AAD" w:rsidP="001B6AAD">
      <w:pPr>
        <w:ind w:right="-2"/>
        <w:jc w:val="both"/>
        <w:rPr>
          <w:rFonts w:cs="Times New Roman"/>
          <w:szCs w:val="28"/>
        </w:rPr>
      </w:pPr>
    </w:p>
    <w:p w:rsidR="001B6AAD" w:rsidRPr="003F2728" w:rsidRDefault="00210592" w:rsidP="00EB76C6">
      <w:pPr>
        <w:autoSpaceDE w:val="0"/>
        <w:autoSpaceDN w:val="0"/>
        <w:adjustRightInd w:val="0"/>
        <w:jc w:val="both"/>
        <w:rPr>
          <w:rFonts w:cs="Times New Roman"/>
          <w:szCs w:val="28"/>
        </w:rPr>
      </w:pPr>
      <w:r>
        <w:rPr>
          <w:rFonts w:cs="Times New Roman"/>
          <w:szCs w:val="28"/>
        </w:rPr>
        <w:t xml:space="preserve">В соответствии с постановлением </w:t>
      </w:r>
      <w:r>
        <w:rPr>
          <w:rFonts w:eastAsiaTheme="minorHAnsi" w:cs="Times New Roman"/>
          <w:szCs w:val="28"/>
        </w:rPr>
        <w:t xml:space="preserve">Правительства Российской Федерации </w:t>
      </w:r>
      <w:r w:rsidR="00B8159B">
        <w:rPr>
          <w:rFonts w:eastAsiaTheme="minorHAnsi" w:cs="Times New Roman"/>
          <w:szCs w:val="28"/>
        </w:rPr>
        <w:t>от 22 декабря 2012 г. № 1376 «</w:t>
      </w:r>
      <w:r w:rsidR="00B8159B" w:rsidRPr="00B8159B">
        <w:rPr>
          <w:rFonts w:eastAsiaTheme="minorHAnsi" w:cs="Times New Roman"/>
          <w:szCs w:val="28"/>
        </w:rPr>
        <w:t xml:space="preserve">Об утверждении </w:t>
      </w:r>
      <w:proofErr w:type="gramStart"/>
      <w:r w:rsidR="00B8159B" w:rsidRPr="00B8159B">
        <w:rPr>
          <w:rFonts w:eastAsiaTheme="minorHAnsi" w:cs="Times New Roman"/>
          <w:szCs w:val="28"/>
        </w:rPr>
        <w:t>Правил организации деятельности многофункциональных центров предоставления госуда</w:t>
      </w:r>
      <w:r w:rsidR="00B8159B">
        <w:rPr>
          <w:rFonts w:eastAsiaTheme="minorHAnsi" w:cs="Times New Roman"/>
          <w:szCs w:val="28"/>
        </w:rPr>
        <w:t>рственных</w:t>
      </w:r>
      <w:proofErr w:type="gramEnd"/>
      <w:r w:rsidR="00B8159B">
        <w:rPr>
          <w:rFonts w:eastAsiaTheme="minorHAnsi" w:cs="Times New Roman"/>
          <w:szCs w:val="28"/>
        </w:rPr>
        <w:t xml:space="preserve"> и муниципальных услуг»</w:t>
      </w:r>
    </w:p>
    <w:p w:rsidR="00BB38FE" w:rsidRDefault="001B6AAD" w:rsidP="008C5C70">
      <w:pPr>
        <w:ind w:firstLine="0"/>
        <w:jc w:val="both"/>
        <w:rPr>
          <w:rFonts w:cs="Times New Roman"/>
          <w:szCs w:val="28"/>
        </w:rPr>
      </w:pPr>
      <w:r>
        <w:rPr>
          <w:rFonts w:cs="Times New Roman"/>
          <w:szCs w:val="28"/>
        </w:rPr>
        <w:t>ПРАВИТЕЛЬСТВО ОБЛАСТИ ПОСТАНОВЛЯЕТ:</w:t>
      </w:r>
    </w:p>
    <w:p w:rsidR="005D0F6D" w:rsidRDefault="005D0F6D" w:rsidP="00EB76C6">
      <w:pPr>
        <w:autoSpaceDE w:val="0"/>
        <w:autoSpaceDN w:val="0"/>
        <w:adjustRightInd w:val="0"/>
        <w:jc w:val="both"/>
        <w:rPr>
          <w:rFonts w:eastAsiaTheme="minorHAnsi" w:cs="Times New Roman"/>
          <w:szCs w:val="28"/>
        </w:rPr>
      </w:pPr>
      <w:r>
        <w:rPr>
          <w:rFonts w:cs="Times New Roman"/>
          <w:szCs w:val="28"/>
        </w:rPr>
        <w:t xml:space="preserve">1. </w:t>
      </w:r>
      <w:r>
        <w:rPr>
          <w:rFonts w:eastAsiaTheme="minorHAnsi" w:cs="Times New Roman"/>
          <w:szCs w:val="28"/>
        </w:rPr>
        <w:t>Утвердить</w:t>
      </w:r>
      <w:r w:rsidR="00F2732B">
        <w:rPr>
          <w:rFonts w:eastAsiaTheme="minorHAnsi" w:cs="Times New Roman"/>
          <w:szCs w:val="28"/>
        </w:rPr>
        <w:t xml:space="preserve"> прилагаемый</w:t>
      </w:r>
      <w:r>
        <w:rPr>
          <w:rFonts w:eastAsiaTheme="minorHAnsi" w:cs="Times New Roman"/>
          <w:szCs w:val="28"/>
        </w:rPr>
        <w:t xml:space="preserve"> </w:t>
      </w:r>
      <w:hyperlink r:id="rId12" w:history="1">
        <w:r w:rsidRPr="005D0F6D">
          <w:rPr>
            <w:rFonts w:eastAsiaTheme="minorHAnsi" w:cs="Times New Roman"/>
            <w:szCs w:val="28"/>
          </w:rPr>
          <w:t>стандарт</w:t>
        </w:r>
      </w:hyperlink>
      <w:r>
        <w:rPr>
          <w:rFonts w:eastAsiaTheme="minorHAnsi" w:cs="Times New Roman"/>
          <w:szCs w:val="28"/>
        </w:rPr>
        <w:t xml:space="preserve"> обслуживания заявителей </w:t>
      </w:r>
      <w:r w:rsidR="008A0E92" w:rsidRPr="008A0E92">
        <w:rPr>
          <w:rFonts w:eastAsiaTheme="minorHAnsi" w:cs="Times New Roman"/>
          <w:szCs w:val="28"/>
        </w:rPr>
        <w:t>в</w:t>
      </w:r>
      <w:r w:rsidR="00C10610">
        <w:rPr>
          <w:rFonts w:eastAsiaTheme="minorHAnsi" w:cs="Times New Roman"/>
          <w:szCs w:val="28"/>
        </w:rPr>
        <w:t> </w:t>
      </w:r>
      <w:r w:rsidR="008A0E92" w:rsidRPr="008A0E92">
        <w:rPr>
          <w:rFonts w:eastAsiaTheme="minorHAnsi" w:cs="Times New Roman"/>
          <w:szCs w:val="28"/>
        </w:rPr>
        <w:t>государственном автономном учреждении Ярославской области «Многофункциональный центр предоставления государственных и</w:t>
      </w:r>
      <w:r w:rsidR="00C10610">
        <w:rPr>
          <w:rFonts w:eastAsiaTheme="minorHAnsi" w:cs="Times New Roman"/>
          <w:szCs w:val="28"/>
        </w:rPr>
        <w:t> </w:t>
      </w:r>
      <w:r w:rsidR="008A0E92" w:rsidRPr="008A0E92">
        <w:rPr>
          <w:rFonts w:eastAsiaTheme="minorHAnsi" w:cs="Times New Roman"/>
          <w:szCs w:val="28"/>
        </w:rPr>
        <w:t>муниципальных услуг»</w:t>
      </w:r>
      <w:r w:rsidR="008A0E92">
        <w:rPr>
          <w:rFonts w:eastAsiaTheme="minorHAnsi" w:cs="Times New Roman"/>
          <w:szCs w:val="28"/>
        </w:rPr>
        <w:t>.</w:t>
      </w:r>
    </w:p>
    <w:p w:rsidR="005D0F6D" w:rsidRDefault="002C0911" w:rsidP="00EB76C6">
      <w:pPr>
        <w:jc w:val="both"/>
        <w:rPr>
          <w:rFonts w:cs="Times New Roman"/>
          <w:szCs w:val="28"/>
        </w:rPr>
      </w:pPr>
      <w:r>
        <w:rPr>
          <w:rFonts w:cs="Times New Roman"/>
          <w:szCs w:val="28"/>
        </w:rPr>
        <w:t>2</w:t>
      </w:r>
      <w:r w:rsidR="005D0F6D">
        <w:rPr>
          <w:rFonts w:cs="Times New Roman"/>
          <w:szCs w:val="28"/>
        </w:rPr>
        <w:t xml:space="preserve">. </w:t>
      </w:r>
      <w:proofErr w:type="gramStart"/>
      <w:r w:rsidR="0038482F" w:rsidRPr="0038482F">
        <w:rPr>
          <w:rFonts w:cs="Times New Roman"/>
          <w:szCs w:val="28"/>
        </w:rPr>
        <w:t>Контроль за</w:t>
      </w:r>
      <w:proofErr w:type="gramEnd"/>
      <w:r w:rsidR="0038482F" w:rsidRPr="0038482F">
        <w:rPr>
          <w:rFonts w:cs="Times New Roman"/>
          <w:szCs w:val="28"/>
        </w:rPr>
        <w:t xml:space="preserve"> исполнением постановления возложить на заместителя Председателя Правительства области, курирующего вопросы экономики, государственных закупок, информатизации и связи.</w:t>
      </w:r>
    </w:p>
    <w:p w:rsidR="000321A6" w:rsidRDefault="002C0911" w:rsidP="00E67BFD">
      <w:pPr>
        <w:ind w:firstLine="708"/>
        <w:jc w:val="both"/>
        <w:rPr>
          <w:rFonts w:cs="Times New Roman"/>
          <w:szCs w:val="28"/>
        </w:rPr>
      </w:pPr>
      <w:r>
        <w:rPr>
          <w:rFonts w:cs="Times New Roman"/>
          <w:szCs w:val="28"/>
        </w:rPr>
        <w:t>3</w:t>
      </w:r>
      <w:r w:rsidR="00E67BFD" w:rsidRPr="00E67BFD">
        <w:rPr>
          <w:rFonts w:cs="Times New Roman"/>
          <w:szCs w:val="28"/>
        </w:rPr>
        <w:t xml:space="preserve">. Постановление вступает в силу </w:t>
      </w:r>
      <w:r w:rsidR="000321A6">
        <w:rPr>
          <w:rFonts w:cs="Times New Roman"/>
          <w:szCs w:val="28"/>
        </w:rPr>
        <w:t>с момента его подписания.</w:t>
      </w:r>
    </w:p>
    <w:p w:rsidR="00BB38FE" w:rsidRDefault="00BB38FE" w:rsidP="00BB38FE">
      <w:pPr>
        <w:jc w:val="both"/>
        <w:rPr>
          <w:rFonts w:cs="Times New Roman"/>
          <w:szCs w:val="28"/>
        </w:rPr>
      </w:pPr>
    </w:p>
    <w:p w:rsidR="000321A6" w:rsidRDefault="000321A6" w:rsidP="00BB38FE">
      <w:pPr>
        <w:jc w:val="both"/>
        <w:rPr>
          <w:rFonts w:cs="Times New Roman"/>
          <w:szCs w:val="28"/>
        </w:rPr>
      </w:pPr>
    </w:p>
    <w:p w:rsidR="00BB38FE" w:rsidRDefault="00BB38FE" w:rsidP="00BB38FE">
      <w:pPr>
        <w:jc w:val="both"/>
        <w:rPr>
          <w:rFonts w:cs="Times New Roman"/>
          <w:szCs w:val="28"/>
        </w:rPr>
      </w:pPr>
    </w:p>
    <w:tbl>
      <w:tblPr>
        <w:tblW w:w="0" w:type="auto"/>
        <w:tblInd w:w="1" w:type="dxa"/>
        <w:tblLook w:val="0000" w:firstRow="0" w:lastRow="0" w:firstColumn="0" w:lastColumn="0" w:noHBand="0" w:noVBand="0"/>
      </w:tblPr>
      <w:tblGrid>
        <w:gridCol w:w="4654"/>
        <w:gridCol w:w="4792"/>
      </w:tblGrid>
      <w:tr w:rsidR="00B41FCA" w:rsidTr="00B41FCA">
        <w:tc>
          <w:tcPr>
            <w:tcW w:w="4654" w:type="dxa"/>
          </w:tcPr>
          <w:p w:rsidR="00B41FCA" w:rsidRPr="00F82D65" w:rsidRDefault="00B41FCA" w:rsidP="00B41FCA">
            <w:pPr>
              <w:tabs>
                <w:tab w:val="right" w:pos="8931"/>
              </w:tabs>
              <w:ind w:firstLine="0"/>
              <w:rPr>
                <w:rFonts w:cs="Times New Roman"/>
                <w:szCs w:val="28"/>
              </w:rPr>
            </w:pPr>
            <w:r>
              <w:rPr>
                <w:rFonts w:cs="Times New Roman"/>
                <w:szCs w:val="28"/>
              </w:rPr>
              <w:t>Председатель</w:t>
            </w:r>
          </w:p>
          <w:p w:rsidR="00B41FCA" w:rsidRDefault="00B41FCA" w:rsidP="00B41FCA">
            <w:pPr>
              <w:tabs>
                <w:tab w:val="right" w:pos="8931"/>
              </w:tabs>
              <w:ind w:firstLine="0"/>
              <w:rPr>
                <w:rFonts w:cs="Times New Roman"/>
                <w:szCs w:val="28"/>
              </w:rPr>
            </w:pPr>
            <w:r w:rsidRPr="00470773">
              <w:rPr>
                <w:rFonts w:cs="Times New Roman"/>
                <w:szCs w:val="28"/>
              </w:rPr>
              <w:t>Правительства области</w:t>
            </w:r>
          </w:p>
        </w:tc>
        <w:tc>
          <w:tcPr>
            <w:tcW w:w="4792" w:type="dxa"/>
            <w:vAlign w:val="bottom"/>
          </w:tcPr>
          <w:p w:rsidR="00B41FCA" w:rsidRDefault="00B41FCA" w:rsidP="00B41FCA">
            <w:pPr>
              <w:tabs>
                <w:tab w:val="right" w:pos="8931"/>
              </w:tabs>
              <w:ind w:left="2372" w:firstLine="0"/>
              <w:jc w:val="right"/>
              <w:rPr>
                <w:rFonts w:cs="Times New Roman"/>
                <w:szCs w:val="28"/>
              </w:rPr>
            </w:pPr>
            <w:r>
              <w:rPr>
                <w:rFonts w:cs="Times New Roman"/>
                <w:szCs w:val="28"/>
              </w:rPr>
              <w:t>Д.А. Степаненко</w:t>
            </w:r>
          </w:p>
        </w:tc>
      </w:tr>
    </w:tbl>
    <w:p w:rsidR="00E1407E" w:rsidRDefault="00E1407E" w:rsidP="00BB38FE">
      <w:pPr>
        <w:jc w:val="both"/>
      </w:pPr>
    </w:p>
    <w:p w:rsidR="00F67B08" w:rsidRDefault="00F67B08" w:rsidP="00BB38FE">
      <w:pPr>
        <w:jc w:val="both"/>
      </w:pPr>
    </w:p>
    <w:p w:rsidR="00F67B08" w:rsidRDefault="00F67B08" w:rsidP="00BB38FE">
      <w:pPr>
        <w:jc w:val="both"/>
      </w:pPr>
    </w:p>
    <w:p w:rsidR="00F67B08" w:rsidRDefault="00F67B08" w:rsidP="00BB38FE">
      <w:pPr>
        <w:jc w:val="both"/>
      </w:pPr>
    </w:p>
    <w:p w:rsidR="00F67B08" w:rsidRDefault="00F67B08" w:rsidP="00BB38FE">
      <w:pPr>
        <w:jc w:val="both"/>
      </w:pPr>
    </w:p>
    <w:p w:rsidR="00F67B08" w:rsidRDefault="00F67B08" w:rsidP="00BB38FE">
      <w:pPr>
        <w:jc w:val="both"/>
      </w:pPr>
    </w:p>
    <w:p w:rsidR="00F67B08" w:rsidRDefault="00F67B08" w:rsidP="00BB38FE">
      <w:pPr>
        <w:jc w:val="both"/>
      </w:pPr>
    </w:p>
    <w:p w:rsidR="00F67B08" w:rsidRDefault="00F67B08" w:rsidP="00BB38FE">
      <w:pPr>
        <w:jc w:val="both"/>
      </w:pPr>
    </w:p>
    <w:p w:rsidR="00F67B08" w:rsidRDefault="00F67B08" w:rsidP="00BB38FE">
      <w:pPr>
        <w:jc w:val="both"/>
      </w:pPr>
    </w:p>
    <w:p w:rsidR="00F67B08" w:rsidRDefault="00F67B08" w:rsidP="00BB38FE">
      <w:pPr>
        <w:jc w:val="both"/>
      </w:pPr>
    </w:p>
    <w:p w:rsidR="00F67B08" w:rsidRDefault="00F67B08" w:rsidP="00BB38FE">
      <w:pPr>
        <w:jc w:val="both"/>
      </w:pPr>
    </w:p>
    <w:p w:rsidR="00F67B08" w:rsidRPr="00F67B08" w:rsidRDefault="00F67B08" w:rsidP="00F67B08">
      <w:pPr>
        <w:ind w:firstLine="5670"/>
        <w:rPr>
          <w:rFonts w:eastAsia="Calibri" w:cs="Times New Roman"/>
          <w:szCs w:val="28"/>
        </w:rPr>
      </w:pPr>
      <w:r w:rsidRPr="00F67B08">
        <w:rPr>
          <w:rFonts w:eastAsia="Calibri" w:cs="Times New Roman"/>
          <w:szCs w:val="28"/>
        </w:rPr>
        <w:t xml:space="preserve">УТВЕРЖДЁН </w:t>
      </w:r>
    </w:p>
    <w:p w:rsidR="00F67B08" w:rsidRPr="00F67B08" w:rsidRDefault="00F67B08" w:rsidP="00F67B08">
      <w:pPr>
        <w:ind w:firstLine="5670"/>
        <w:rPr>
          <w:rFonts w:eastAsia="Calibri" w:cs="Times New Roman"/>
          <w:szCs w:val="28"/>
        </w:rPr>
      </w:pPr>
      <w:r w:rsidRPr="00F67B08">
        <w:rPr>
          <w:rFonts w:eastAsia="Calibri" w:cs="Times New Roman"/>
          <w:szCs w:val="28"/>
        </w:rPr>
        <w:t xml:space="preserve">постановлением </w:t>
      </w:r>
    </w:p>
    <w:p w:rsidR="00F67B08" w:rsidRPr="00F67B08" w:rsidRDefault="00F67B08" w:rsidP="00F67B08">
      <w:pPr>
        <w:ind w:firstLine="5670"/>
        <w:rPr>
          <w:rFonts w:eastAsia="Calibri" w:cs="Times New Roman"/>
          <w:szCs w:val="28"/>
        </w:rPr>
      </w:pPr>
      <w:r w:rsidRPr="00F67B08">
        <w:rPr>
          <w:rFonts w:eastAsia="Calibri" w:cs="Times New Roman"/>
          <w:szCs w:val="28"/>
        </w:rPr>
        <w:t>Правительства области</w:t>
      </w:r>
    </w:p>
    <w:p w:rsidR="00F67B08" w:rsidRPr="00F67B08" w:rsidRDefault="00F67B08" w:rsidP="00F67B08">
      <w:pPr>
        <w:ind w:firstLine="5670"/>
        <w:rPr>
          <w:rFonts w:eastAsia="Calibri" w:cs="Times New Roman"/>
          <w:szCs w:val="28"/>
        </w:rPr>
      </w:pPr>
      <w:r w:rsidRPr="00F67B08">
        <w:rPr>
          <w:rFonts w:eastAsia="Calibri" w:cs="Times New Roman"/>
          <w:szCs w:val="28"/>
        </w:rPr>
        <w:t>от _____________ № _____</w:t>
      </w:r>
    </w:p>
    <w:p w:rsidR="00F67B08" w:rsidRPr="00F67B08" w:rsidRDefault="00F67B08" w:rsidP="00F67B08">
      <w:pPr>
        <w:ind w:firstLine="0"/>
        <w:jc w:val="center"/>
        <w:rPr>
          <w:rFonts w:eastAsia="Calibri" w:cs="Times New Roman"/>
          <w:szCs w:val="28"/>
        </w:rPr>
      </w:pPr>
    </w:p>
    <w:p w:rsidR="00F67B08" w:rsidRPr="00F67B08" w:rsidRDefault="00F67B08" w:rsidP="00F67B08">
      <w:pPr>
        <w:ind w:firstLine="0"/>
        <w:jc w:val="center"/>
        <w:rPr>
          <w:rFonts w:eastAsia="Calibri" w:cs="Times New Roman"/>
          <w:szCs w:val="28"/>
        </w:rPr>
      </w:pPr>
    </w:p>
    <w:p w:rsidR="00F67B08" w:rsidRPr="00F67B08" w:rsidRDefault="00F67B08" w:rsidP="00F67B08">
      <w:pPr>
        <w:ind w:firstLine="0"/>
        <w:jc w:val="center"/>
        <w:rPr>
          <w:rFonts w:eastAsia="Calibri" w:cs="Times New Roman"/>
          <w:b/>
          <w:szCs w:val="28"/>
        </w:rPr>
      </w:pPr>
      <w:r w:rsidRPr="00F67B08">
        <w:rPr>
          <w:rFonts w:eastAsia="Calibri" w:cs="Times New Roman"/>
          <w:b/>
          <w:szCs w:val="28"/>
        </w:rPr>
        <w:t xml:space="preserve">СТАНДАРТ </w:t>
      </w:r>
    </w:p>
    <w:p w:rsidR="00F67B08" w:rsidRPr="00F67B08" w:rsidRDefault="00F67B08" w:rsidP="00F67B08">
      <w:pPr>
        <w:ind w:firstLine="0"/>
        <w:jc w:val="center"/>
        <w:rPr>
          <w:rFonts w:eastAsia="Calibri" w:cs="Times New Roman"/>
          <w:b/>
          <w:szCs w:val="28"/>
        </w:rPr>
      </w:pPr>
      <w:r w:rsidRPr="00F67B08">
        <w:rPr>
          <w:rFonts w:eastAsia="Calibri" w:cs="Times New Roman"/>
          <w:b/>
          <w:szCs w:val="28"/>
        </w:rPr>
        <w:t xml:space="preserve">обслуживания заявителей в государственном автономном учреждении </w:t>
      </w:r>
    </w:p>
    <w:p w:rsidR="00F67B08" w:rsidRPr="00F67B08" w:rsidRDefault="00F67B08" w:rsidP="00F67B08">
      <w:pPr>
        <w:ind w:firstLine="0"/>
        <w:jc w:val="center"/>
        <w:rPr>
          <w:rFonts w:eastAsia="Calibri" w:cs="Times New Roman"/>
          <w:b/>
          <w:szCs w:val="28"/>
        </w:rPr>
      </w:pPr>
      <w:r w:rsidRPr="00F67B08">
        <w:rPr>
          <w:rFonts w:eastAsia="Calibri" w:cs="Times New Roman"/>
          <w:b/>
          <w:szCs w:val="28"/>
        </w:rPr>
        <w:t>Ярославской области «Многофункциональный центр предоставления государственных и муниципальных услуг»</w:t>
      </w:r>
    </w:p>
    <w:p w:rsidR="00F67B08" w:rsidRPr="00F67B08" w:rsidRDefault="00F67B08" w:rsidP="00F67B08">
      <w:pPr>
        <w:ind w:firstLine="0"/>
        <w:jc w:val="center"/>
        <w:rPr>
          <w:rFonts w:eastAsia="Calibri" w:cs="Times New Roman"/>
          <w:szCs w:val="28"/>
        </w:rPr>
      </w:pPr>
    </w:p>
    <w:p w:rsidR="00F67B08" w:rsidRPr="00F67B08" w:rsidRDefault="00F67B08" w:rsidP="00F67B08">
      <w:pPr>
        <w:ind w:firstLine="0"/>
        <w:jc w:val="center"/>
        <w:rPr>
          <w:rFonts w:eastAsia="Calibri" w:cs="Times New Roman"/>
          <w:szCs w:val="28"/>
        </w:rPr>
      </w:pPr>
      <w:r w:rsidRPr="00F67B08">
        <w:rPr>
          <w:rFonts w:eastAsia="Calibri" w:cs="Times New Roman"/>
          <w:szCs w:val="28"/>
        </w:rPr>
        <w:t>1. Общие положения</w:t>
      </w:r>
    </w:p>
    <w:p w:rsidR="00F67B08" w:rsidRPr="00F67B08" w:rsidRDefault="00F67B08" w:rsidP="00F67B08">
      <w:pPr>
        <w:ind w:firstLine="0"/>
        <w:jc w:val="center"/>
        <w:rPr>
          <w:rFonts w:eastAsia="Calibri" w:cs="Times New Roman"/>
          <w:szCs w:val="28"/>
        </w:rPr>
      </w:pPr>
    </w:p>
    <w:p w:rsidR="00F67B08" w:rsidRPr="00F67B08" w:rsidRDefault="00F67B08" w:rsidP="00F67B08">
      <w:pPr>
        <w:jc w:val="both"/>
        <w:rPr>
          <w:rFonts w:eastAsia="Calibri" w:cs="Times New Roman"/>
          <w:szCs w:val="28"/>
        </w:rPr>
      </w:pPr>
      <w:r w:rsidRPr="00F67B08">
        <w:rPr>
          <w:rFonts w:eastAsia="Calibri" w:cs="Times New Roman"/>
          <w:szCs w:val="28"/>
        </w:rPr>
        <w:t>1.1. Настоящим стандартом устанавливаются основные требования к обслуживанию заявителей при их обращении в государственное автономное учреждение Ярославской области «Многофункциональный центр предоставления государственных и муниципальных услуг» (далее – МФЦ).</w:t>
      </w:r>
    </w:p>
    <w:p w:rsidR="00F67B08" w:rsidRPr="00F67B08" w:rsidRDefault="00F67B08" w:rsidP="00F67B08">
      <w:pPr>
        <w:jc w:val="both"/>
        <w:rPr>
          <w:rFonts w:eastAsia="Calibri" w:cs="Times New Roman"/>
          <w:szCs w:val="28"/>
        </w:rPr>
      </w:pPr>
      <w:r w:rsidRPr="00F67B08">
        <w:rPr>
          <w:rFonts w:eastAsia="Calibri" w:cs="Times New Roman"/>
          <w:szCs w:val="28"/>
        </w:rPr>
        <w:t>1.2. Настоящий стандарт разработан в целях:</w:t>
      </w:r>
    </w:p>
    <w:p w:rsidR="00F67B08" w:rsidRPr="00F67B08" w:rsidRDefault="00F67B08" w:rsidP="00F67B08">
      <w:pPr>
        <w:jc w:val="both"/>
        <w:rPr>
          <w:rFonts w:eastAsia="Calibri" w:cs="Times New Roman"/>
          <w:szCs w:val="28"/>
        </w:rPr>
      </w:pPr>
      <w:r w:rsidRPr="00F67B08">
        <w:rPr>
          <w:rFonts w:eastAsia="Calibri" w:cs="Times New Roman"/>
          <w:szCs w:val="28"/>
        </w:rPr>
        <w:t>- повышения удобства и комфорта заявителей при обращении в МФЦ;</w:t>
      </w:r>
    </w:p>
    <w:p w:rsidR="00F67B08" w:rsidRPr="00F67B08" w:rsidRDefault="00F67B08" w:rsidP="00F67B08">
      <w:pPr>
        <w:jc w:val="both"/>
        <w:rPr>
          <w:rFonts w:eastAsia="Calibri" w:cs="Times New Roman"/>
          <w:szCs w:val="28"/>
        </w:rPr>
      </w:pPr>
      <w:r w:rsidRPr="00F67B08">
        <w:rPr>
          <w:rFonts w:eastAsia="Calibri" w:cs="Times New Roman"/>
          <w:szCs w:val="28"/>
        </w:rPr>
        <w:t>- повышения уровня открытости и общедоступности информации об организации предоставления государственных и муниципальных услуг заявителям;</w:t>
      </w:r>
    </w:p>
    <w:p w:rsidR="00F67B08" w:rsidRPr="00F67B08" w:rsidRDefault="00F67B08" w:rsidP="00F67B08">
      <w:pPr>
        <w:jc w:val="both"/>
        <w:rPr>
          <w:rFonts w:eastAsia="Calibri" w:cs="Times New Roman"/>
          <w:szCs w:val="28"/>
        </w:rPr>
      </w:pPr>
      <w:r w:rsidRPr="00F67B08">
        <w:rPr>
          <w:rFonts w:eastAsia="Calibri" w:cs="Times New Roman"/>
          <w:szCs w:val="28"/>
        </w:rPr>
        <w:t>- повышения степени удовлетворенности заявителей качеством предоставления государственных и муниципальных услуг в МФЦ;</w:t>
      </w:r>
    </w:p>
    <w:p w:rsidR="00F67B08" w:rsidRPr="00F67B08" w:rsidRDefault="00F67B08" w:rsidP="00F67B08">
      <w:pPr>
        <w:jc w:val="both"/>
        <w:rPr>
          <w:rFonts w:eastAsia="Calibri" w:cs="Times New Roman"/>
          <w:szCs w:val="28"/>
        </w:rPr>
      </w:pPr>
      <w:r w:rsidRPr="00F67B08">
        <w:rPr>
          <w:rFonts w:eastAsia="Calibri" w:cs="Times New Roman"/>
          <w:szCs w:val="28"/>
        </w:rPr>
        <w:t>- обеспечения контроля соблюдения требований к организации предоставления государственных и муниципальных услуг в МФЦ.</w:t>
      </w:r>
    </w:p>
    <w:p w:rsidR="00F67B08" w:rsidRPr="00F67B08" w:rsidRDefault="00F67B08" w:rsidP="00F67B08">
      <w:pPr>
        <w:jc w:val="both"/>
        <w:rPr>
          <w:rFonts w:eastAsia="Calibri" w:cs="Times New Roman"/>
          <w:szCs w:val="28"/>
        </w:rPr>
      </w:pPr>
      <w:r w:rsidRPr="00F67B08">
        <w:rPr>
          <w:rFonts w:eastAsia="Calibri" w:cs="Times New Roman"/>
          <w:szCs w:val="28"/>
        </w:rPr>
        <w:t>1.3. Настоящий стандарт разработан в соответствии со следующими нормативными правовыми актами:</w:t>
      </w:r>
    </w:p>
    <w:p w:rsidR="00F67B08" w:rsidRPr="00F67B08" w:rsidRDefault="00F67B08" w:rsidP="00F67B08">
      <w:pPr>
        <w:jc w:val="both"/>
        <w:rPr>
          <w:rFonts w:eastAsia="Calibri" w:cs="Times New Roman"/>
          <w:szCs w:val="28"/>
        </w:rPr>
      </w:pPr>
      <w:r w:rsidRPr="00F67B08">
        <w:rPr>
          <w:rFonts w:eastAsia="Calibri" w:cs="Times New Roman"/>
          <w:szCs w:val="28"/>
        </w:rPr>
        <w:t>- Федеральный закон от 27 июля 2010 года № 210-ФЗ «Об организации предоставления государственных и муниципальных услуг»;</w:t>
      </w:r>
    </w:p>
    <w:p w:rsidR="00F67B08" w:rsidRPr="00F67B08" w:rsidRDefault="00F67B08" w:rsidP="00F67B08">
      <w:pPr>
        <w:jc w:val="both"/>
        <w:rPr>
          <w:rFonts w:eastAsia="Calibri" w:cs="Times New Roman"/>
          <w:szCs w:val="28"/>
        </w:rPr>
      </w:pPr>
      <w:r w:rsidRPr="00F67B08">
        <w:rPr>
          <w:rFonts w:eastAsia="Calibri" w:cs="Times New Roman"/>
          <w:szCs w:val="28"/>
        </w:rPr>
        <w:t>- постановление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F67B08" w:rsidRPr="00F67B08" w:rsidRDefault="00F67B08" w:rsidP="00F67B08">
      <w:pPr>
        <w:jc w:val="both"/>
        <w:rPr>
          <w:rFonts w:eastAsia="Calibri" w:cs="Times New Roman"/>
          <w:szCs w:val="28"/>
        </w:rPr>
      </w:pPr>
      <w:r w:rsidRPr="00F67B08">
        <w:rPr>
          <w:rFonts w:eastAsia="Calibri" w:cs="Times New Roman"/>
          <w:szCs w:val="28"/>
        </w:rPr>
        <w:t xml:space="preserve">- постановление Правительства Российской Федерации от 22 декабря 2012 г. № 1376 «Об утверждении </w:t>
      </w:r>
      <w:proofErr w:type="gramStart"/>
      <w:r w:rsidRPr="00F67B08">
        <w:rPr>
          <w:rFonts w:eastAsia="Calibri" w:cs="Times New Roman"/>
          <w:szCs w:val="28"/>
        </w:rPr>
        <w:t>Правил организации деятельности многофункциональных центров предоставления государственных</w:t>
      </w:r>
      <w:proofErr w:type="gramEnd"/>
      <w:r w:rsidRPr="00F67B08">
        <w:rPr>
          <w:rFonts w:eastAsia="Calibri" w:cs="Times New Roman"/>
          <w:szCs w:val="28"/>
        </w:rPr>
        <w:t xml:space="preserve"> и муниципальных услуг».</w:t>
      </w:r>
    </w:p>
    <w:p w:rsidR="00F67B08" w:rsidRPr="00F67B08" w:rsidRDefault="00F67B08" w:rsidP="00F67B08">
      <w:pPr>
        <w:jc w:val="both"/>
        <w:rPr>
          <w:rFonts w:eastAsia="Calibri" w:cs="Times New Roman"/>
          <w:szCs w:val="28"/>
        </w:rPr>
      </w:pPr>
      <w:r w:rsidRPr="00F67B08">
        <w:rPr>
          <w:rFonts w:eastAsia="Calibri" w:cs="Times New Roman"/>
          <w:szCs w:val="28"/>
        </w:rPr>
        <w:t>1.4. Для целей настоящего стандарта применяются следующие понятия:</w:t>
      </w:r>
    </w:p>
    <w:p w:rsidR="00F67B08" w:rsidRPr="00F67B08" w:rsidRDefault="00F67B08" w:rsidP="00F67B08">
      <w:pPr>
        <w:jc w:val="both"/>
        <w:rPr>
          <w:rFonts w:eastAsia="Calibri" w:cs="Times New Roman"/>
          <w:szCs w:val="28"/>
        </w:rPr>
      </w:pPr>
      <w:proofErr w:type="gramStart"/>
      <w:r w:rsidRPr="00F67B08">
        <w:rPr>
          <w:rFonts w:eastAsia="Calibri" w:cs="Times New Roman"/>
          <w:szCs w:val="28"/>
        </w:rPr>
        <w:t>заявитель – физическое или юридическое лицо (за исключением государственных органов, территориальных органов федеральных органов исполнительной власти (далее – ФОИВ), органов государственных внебюджетных фондов и их территориальных органов, органов местного самоуправления муниципальных образований области (далее – ОМСУ)) либо их уполномоченные представители, обратившиеся в МФЦ с запросом (заявлением) о предоставлении государственной, муниципальной и иной услуги, выраженным в устной, письменной или электронной форме;</w:t>
      </w:r>
      <w:proofErr w:type="gramEnd"/>
    </w:p>
    <w:p w:rsidR="00F67B08" w:rsidRPr="00F67B08" w:rsidRDefault="00F67B08" w:rsidP="00F67B08">
      <w:pPr>
        <w:jc w:val="both"/>
        <w:rPr>
          <w:rFonts w:eastAsia="Calibri" w:cs="Times New Roman"/>
          <w:szCs w:val="28"/>
        </w:rPr>
      </w:pPr>
      <w:r w:rsidRPr="00F67B08">
        <w:rPr>
          <w:rFonts w:eastAsia="Calibri" w:cs="Times New Roman"/>
          <w:szCs w:val="28"/>
        </w:rPr>
        <w:t>оператор – универсальный специалист МФЦ, осуществляющий приём запросов (заявлений) о предоставлении государственных, муниципальных и иных услуг и выдачу документов по результатам предоставления государственных, муниципальных и иных услуг, а также консультирование в окнах приема заявителей;</w:t>
      </w:r>
    </w:p>
    <w:p w:rsidR="00F67B08" w:rsidRPr="00F67B08" w:rsidRDefault="00F67B08" w:rsidP="00F67B08">
      <w:pPr>
        <w:jc w:val="both"/>
        <w:rPr>
          <w:rFonts w:eastAsia="Calibri" w:cs="Times New Roman"/>
          <w:szCs w:val="28"/>
        </w:rPr>
      </w:pPr>
      <w:r w:rsidRPr="00F67B08">
        <w:rPr>
          <w:rFonts w:eastAsia="Calibri" w:cs="Times New Roman"/>
          <w:szCs w:val="28"/>
        </w:rPr>
        <w:t>стойка информирования – специально оборудованное рабочее место специалиста МФЦ, предназначенное для информирования и консультирования заявителей по вопросам предоставления государственных, муниципальных и иных услуг в МФЦ.</w:t>
      </w:r>
    </w:p>
    <w:p w:rsidR="00F67B08" w:rsidRPr="00F67B08" w:rsidRDefault="00F67B08" w:rsidP="00F67B08">
      <w:pPr>
        <w:autoSpaceDE w:val="0"/>
        <w:autoSpaceDN w:val="0"/>
        <w:adjustRightInd w:val="0"/>
        <w:jc w:val="both"/>
        <w:rPr>
          <w:rFonts w:eastAsia="Calibri" w:cs="Times New Roman"/>
          <w:szCs w:val="28"/>
        </w:rPr>
      </w:pPr>
      <w:r w:rsidRPr="00F67B08">
        <w:rPr>
          <w:rFonts w:eastAsia="Calibri" w:cs="Times New Roman"/>
          <w:szCs w:val="28"/>
        </w:rPr>
        <w:t>1.5. Положения настоящего стандарта распространяются на всех сотрудников МФЦ, чья деятельность связана с обслуживанием заявителей и их уполномоченных представителей.</w:t>
      </w:r>
    </w:p>
    <w:p w:rsidR="00F67B08" w:rsidRPr="00F67B08" w:rsidRDefault="00F67B08" w:rsidP="00F67B08">
      <w:pPr>
        <w:autoSpaceDE w:val="0"/>
        <w:autoSpaceDN w:val="0"/>
        <w:adjustRightInd w:val="0"/>
        <w:jc w:val="both"/>
        <w:rPr>
          <w:rFonts w:eastAsia="Calibri" w:cs="Times New Roman"/>
          <w:szCs w:val="28"/>
        </w:rPr>
      </w:pPr>
      <w:r w:rsidRPr="00F67B08">
        <w:rPr>
          <w:rFonts w:eastAsia="Calibri" w:cs="Times New Roman"/>
          <w:szCs w:val="28"/>
        </w:rPr>
        <w:t>1.6. Настоящий станда</w:t>
      </w:r>
      <w:proofErr w:type="gramStart"/>
      <w:r w:rsidRPr="00F67B08">
        <w:rPr>
          <w:rFonts w:eastAsia="Calibri" w:cs="Times New Roman"/>
          <w:szCs w:val="28"/>
        </w:rPr>
        <w:t>рт вкл</w:t>
      </w:r>
      <w:proofErr w:type="gramEnd"/>
      <w:r w:rsidRPr="00F67B08">
        <w:rPr>
          <w:rFonts w:eastAsia="Calibri" w:cs="Times New Roman"/>
          <w:szCs w:val="28"/>
        </w:rPr>
        <w:t>ючает перечень требований к организации предоставления государственных, муниципальных и иных услуг, обязательных для исполнения сотрудниками МФЦ и установленных в интересах заявителей.</w:t>
      </w:r>
    </w:p>
    <w:p w:rsidR="00F67B08" w:rsidRPr="00F67B08" w:rsidRDefault="00F67B08" w:rsidP="00F67B08">
      <w:pPr>
        <w:autoSpaceDE w:val="0"/>
        <w:autoSpaceDN w:val="0"/>
        <w:adjustRightInd w:val="0"/>
        <w:jc w:val="both"/>
        <w:rPr>
          <w:rFonts w:eastAsia="Calibri" w:cs="Times New Roman"/>
          <w:szCs w:val="28"/>
        </w:rPr>
      </w:pPr>
      <w:r w:rsidRPr="00F67B08">
        <w:rPr>
          <w:rFonts w:eastAsia="Calibri" w:cs="Times New Roman"/>
          <w:szCs w:val="28"/>
        </w:rPr>
        <w:t>1.7. Настоящий стандарт доводится до сведения заявителей и других заинтересованных лиц путем его размещения на портале МФЦ в информационно-коммуникационной сети «Интернет», в местах обслуживания заявителей и другими способами, обеспечивающими его доступность.</w:t>
      </w:r>
    </w:p>
    <w:p w:rsidR="00F67B08" w:rsidRPr="00F67B08" w:rsidRDefault="00F67B08" w:rsidP="00F67B08">
      <w:pPr>
        <w:jc w:val="center"/>
        <w:rPr>
          <w:rFonts w:eastAsia="Calibri" w:cs="Times New Roman"/>
          <w:szCs w:val="28"/>
        </w:rPr>
      </w:pPr>
    </w:p>
    <w:p w:rsidR="00F67B08" w:rsidRPr="00F67B08" w:rsidRDefault="00F67B08" w:rsidP="00F67B08">
      <w:pPr>
        <w:ind w:firstLine="0"/>
        <w:jc w:val="center"/>
        <w:rPr>
          <w:rFonts w:eastAsia="Calibri" w:cs="Times New Roman"/>
          <w:szCs w:val="28"/>
        </w:rPr>
      </w:pPr>
      <w:r w:rsidRPr="00F67B08">
        <w:rPr>
          <w:rFonts w:eastAsia="Calibri" w:cs="Times New Roman"/>
          <w:szCs w:val="28"/>
        </w:rPr>
        <w:t>2. Права и обязанности заявителей</w:t>
      </w:r>
    </w:p>
    <w:p w:rsidR="00F67B08" w:rsidRPr="00F67B08" w:rsidRDefault="00F67B08" w:rsidP="00F67B08">
      <w:pPr>
        <w:jc w:val="center"/>
        <w:rPr>
          <w:rFonts w:eastAsia="Calibri" w:cs="Times New Roman"/>
          <w:b/>
          <w:szCs w:val="28"/>
        </w:rPr>
      </w:pPr>
    </w:p>
    <w:p w:rsidR="00F67B08" w:rsidRPr="00F67B08" w:rsidRDefault="00F67B08" w:rsidP="00F67B08">
      <w:pPr>
        <w:jc w:val="both"/>
        <w:rPr>
          <w:rFonts w:eastAsia="Calibri" w:cs="Times New Roman"/>
          <w:szCs w:val="28"/>
        </w:rPr>
      </w:pPr>
      <w:r w:rsidRPr="00F67B08">
        <w:rPr>
          <w:rFonts w:eastAsia="Calibri" w:cs="Times New Roman"/>
          <w:szCs w:val="28"/>
        </w:rPr>
        <w:t xml:space="preserve">2.1. При обращении в МФЦ заявитель вправе: </w:t>
      </w:r>
    </w:p>
    <w:p w:rsidR="00F67B08" w:rsidRPr="00F67B08" w:rsidRDefault="00F67B08" w:rsidP="00F67B08">
      <w:pPr>
        <w:jc w:val="both"/>
        <w:rPr>
          <w:rFonts w:eastAsia="Calibri" w:cs="Times New Roman"/>
          <w:szCs w:val="28"/>
        </w:rPr>
      </w:pPr>
      <w:r w:rsidRPr="00F67B08">
        <w:rPr>
          <w:rFonts w:eastAsia="Calibri" w:cs="Times New Roman"/>
          <w:szCs w:val="28"/>
        </w:rPr>
        <w:t>2.1.1. Самостоятельно ознакомиться с печатными информационными материалами, размещенными в секторе информирования и ожидания.</w:t>
      </w:r>
    </w:p>
    <w:p w:rsidR="00F67B08" w:rsidRPr="00F67B08" w:rsidRDefault="00F67B08" w:rsidP="00F67B08">
      <w:pPr>
        <w:jc w:val="both"/>
        <w:rPr>
          <w:rFonts w:eastAsia="Calibri" w:cs="Times New Roman"/>
          <w:strike/>
          <w:szCs w:val="28"/>
        </w:rPr>
      </w:pPr>
      <w:r w:rsidRPr="00F67B08">
        <w:rPr>
          <w:rFonts w:eastAsia="Calibri" w:cs="Times New Roman"/>
          <w:szCs w:val="28"/>
        </w:rPr>
        <w:t>2.1.2. Получить бесплатный доступ к федеральной государственной информационной системе «Единый портал государственных и муниципальных услуг (функций)» (далее – ЕПГУ).</w:t>
      </w:r>
    </w:p>
    <w:p w:rsidR="00F67B08" w:rsidRPr="00F67B08" w:rsidRDefault="00F67B08" w:rsidP="00F67B08">
      <w:pPr>
        <w:jc w:val="both"/>
        <w:rPr>
          <w:rFonts w:eastAsia="Calibri" w:cs="Times New Roman"/>
          <w:szCs w:val="28"/>
        </w:rPr>
      </w:pPr>
      <w:r w:rsidRPr="00F67B08">
        <w:rPr>
          <w:rFonts w:eastAsia="Calibri" w:cs="Times New Roman"/>
          <w:szCs w:val="28"/>
        </w:rPr>
        <w:t>2.1.3. При обращении к консультанту получить в устной форме информацию о</w:t>
      </w:r>
      <w:r w:rsidRPr="00F67B08">
        <w:rPr>
          <w:rFonts w:ascii="Calibri" w:eastAsia="Calibri" w:hAnsi="Calibri" w:cs="Times New Roman"/>
          <w:sz w:val="22"/>
        </w:rPr>
        <w:t xml:space="preserve"> </w:t>
      </w:r>
      <w:r w:rsidRPr="00F67B08">
        <w:rPr>
          <w:rFonts w:eastAsia="Calibri" w:cs="Times New Roman"/>
          <w:szCs w:val="28"/>
        </w:rPr>
        <w:t>государственных (муниципальных) услугах, предоставляемых в МФЦ, режиме работы МФЦ, порядке обслуживания заявителей, перечне и порядке предоставления иных услуг, дополнительных (сопутствующих) услуг, в том числе предоставляемых на платной основе.</w:t>
      </w:r>
    </w:p>
    <w:p w:rsidR="00F67B08" w:rsidRPr="00F67B08" w:rsidRDefault="00F67B08" w:rsidP="00F67B08">
      <w:pPr>
        <w:jc w:val="both"/>
        <w:rPr>
          <w:rFonts w:eastAsia="Calibri" w:cs="Times New Roman"/>
          <w:szCs w:val="28"/>
        </w:rPr>
      </w:pPr>
      <w:r w:rsidRPr="00F67B08">
        <w:rPr>
          <w:rFonts w:eastAsia="Calibri" w:cs="Times New Roman"/>
          <w:szCs w:val="28"/>
        </w:rPr>
        <w:t xml:space="preserve">2.1.4. </w:t>
      </w:r>
      <w:proofErr w:type="gramStart"/>
      <w:r w:rsidRPr="00F67B08">
        <w:rPr>
          <w:rFonts w:eastAsia="Calibri" w:cs="Times New Roman"/>
          <w:szCs w:val="28"/>
        </w:rPr>
        <w:t xml:space="preserve">Подать запрос (заявление) о предоставлении государственных, муниципальных и иных услуг и документы, необходимые для получения услуг, а также получить результат услуги в соответствии с законодательством, требованиями, установленными административными регламентами, технологическими схемами (при наличии), соглашениями о взаимодействии МФЦ и ФОИВ, </w:t>
      </w:r>
      <w:r w:rsidRPr="00F67B08">
        <w:rPr>
          <w:rFonts w:eastAsia="Calibri" w:cs="Times New Roman"/>
          <w:color w:val="000000"/>
          <w:szCs w:val="28"/>
        </w:rPr>
        <w:t>органов государственных внебюджетных фондов</w:t>
      </w:r>
      <w:r w:rsidRPr="00F67B08">
        <w:rPr>
          <w:rFonts w:eastAsia="Calibri" w:cs="Times New Roman"/>
          <w:szCs w:val="28"/>
        </w:rPr>
        <w:t>, органов исполнительной власти Ярославской области (далее – ОИВ), ОМСУ и организаций (учреждений), уполномоченных на предоставление соответствующих услуг, и</w:t>
      </w:r>
      <w:proofErr w:type="gramEnd"/>
      <w:r w:rsidRPr="00F67B08">
        <w:rPr>
          <w:rFonts w:eastAsia="Calibri" w:cs="Times New Roman"/>
          <w:szCs w:val="28"/>
        </w:rPr>
        <w:t xml:space="preserve"> настоящим стандартом.</w:t>
      </w:r>
    </w:p>
    <w:p w:rsidR="00F67B08" w:rsidRPr="00F67B08" w:rsidRDefault="00F67B08" w:rsidP="00F67B08">
      <w:pPr>
        <w:autoSpaceDE w:val="0"/>
        <w:autoSpaceDN w:val="0"/>
        <w:adjustRightInd w:val="0"/>
        <w:jc w:val="both"/>
        <w:rPr>
          <w:rFonts w:eastAsia="Calibri" w:cs="Times New Roman"/>
          <w:szCs w:val="28"/>
        </w:rPr>
      </w:pPr>
      <w:r w:rsidRPr="00F67B08">
        <w:rPr>
          <w:rFonts w:eastAsia="Calibri" w:cs="Times New Roman"/>
          <w:szCs w:val="28"/>
        </w:rPr>
        <w:t>2.1.5. На безвозмездной основе зарегистрироваться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rsidR="00F67B08" w:rsidRPr="00F67B08" w:rsidRDefault="00F67B08" w:rsidP="00F67B08">
      <w:pPr>
        <w:jc w:val="both"/>
        <w:rPr>
          <w:rFonts w:eastAsia="Calibri" w:cs="Times New Roman"/>
          <w:szCs w:val="28"/>
        </w:rPr>
      </w:pPr>
      <w:r w:rsidRPr="00F67B08">
        <w:rPr>
          <w:rFonts w:eastAsia="Calibri" w:cs="Times New Roman"/>
          <w:szCs w:val="28"/>
        </w:rPr>
        <w:t xml:space="preserve">2.1.6. Оценить качество предоставления государственных и муниципальных услуг путем ввода оценок через планшетные компьютеры или </w:t>
      </w:r>
      <w:proofErr w:type="spellStart"/>
      <w:r w:rsidRPr="00F67B08">
        <w:rPr>
          <w:rFonts w:eastAsia="Calibri" w:cs="Times New Roman"/>
          <w:szCs w:val="28"/>
        </w:rPr>
        <w:t>инфоматы</w:t>
      </w:r>
      <w:proofErr w:type="spellEnd"/>
      <w:r w:rsidRPr="00F67B08">
        <w:rPr>
          <w:rFonts w:eastAsia="Calibri" w:cs="Times New Roman"/>
          <w:szCs w:val="28"/>
        </w:rPr>
        <w:t>, установленные в зале ожидания, направления СМС-сообщения. Кроме того, заявитель имеет право оценить качество предоставления государственных и муниципальных услуг в разделе «Оценить оказанные услуги» портала МФЦ в информационно-телекоммуникационной сети «Интернет».</w:t>
      </w:r>
    </w:p>
    <w:p w:rsidR="00F67B08" w:rsidRDefault="00F67B08" w:rsidP="00F67B08">
      <w:pPr>
        <w:jc w:val="both"/>
        <w:rPr>
          <w:rFonts w:eastAsia="Calibri" w:cs="Times New Roman"/>
          <w:szCs w:val="28"/>
        </w:rPr>
      </w:pPr>
      <w:r w:rsidRPr="00F67B08">
        <w:rPr>
          <w:rFonts w:eastAsia="Calibri" w:cs="Times New Roman"/>
          <w:szCs w:val="28"/>
        </w:rPr>
        <w:t xml:space="preserve">2.2. </w:t>
      </w:r>
      <w:proofErr w:type="gramStart"/>
      <w:r w:rsidRPr="00F67B08">
        <w:rPr>
          <w:rFonts w:eastAsia="Calibri" w:cs="Times New Roman"/>
          <w:szCs w:val="28"/>
        </w:rPr>
        <w:t>При обращении в МФЦ заявитель обязан соблюдать установленные настоящим стандартом требования к порядку обслуживания заявителей, проявлять к сотрудникам МФЦ, заявителям и иным лицам, находящимся в помещениях МФЦ, уважительное отношение, исключающее совершение действий, свидетельствующих о пренебрежении к общественному порядку, человеческому достоинству и общепринятым нормам поведения, оскорбительные высказывания, использование нецензурных выражений, а также выполнять требования сотрудников МФЦ в случае возникновения угрозы жизни</w:t>
      </w:r>
      <w:proofErr w:type="gramEnd"/>
      <w:r w:rsidRPr="00F67B08">
        <w:rPr>
          <w:rFonts w:eastAsia="Calibri" w:cs="Times New Roman"/>
          <w:szCs w:val="28"/>
        </w:rPr>
        <w:t xml:space="preserve"> людей. </w:t>
      </w:r>
    </w:p>
    <w:p w:rsidR="00CA3B8D" w:rsidRPr="00F67B08" w:rsidRDefault="00CA3B8D" w:rsidP="00F67B08">
      <w:pPr>
        <w:jc w:val="both"/>
        <w:rPr>
          <w:rFonts w:eastAsia="Calibri" w:cs="Times New Roman"/>
          <w:szCs w:val="28"/>
        </w:rPr>
      </w:pPr>
    </w:p>
    <w:p w:rsidR="00F67B08" w:rsidRPr="00F67B08" w:rsidRDefault="00F67B08" w:rsidP="00F67B08">
      <w:pPr>
        <w:jc w:val="center"/>
        <w:rPr>
          <w:rFonts w:eastAsia="Calibri" w:cs="Times New Roman"/>
          <w:szCs w:val="28"/>
        </w:rPr>
      </w:pPr>
    </w:p>
    <w:p w:rsidR="00F67B08" w:rsidRPr="00F67B08" w:rsidRDefault="00F67B08" w:rsidP="00F67B08">
      <w:pPr>
        <w:ind w:firstLine="0"/>
        <w:jc w:val="center"/>
        <w:rPr>
          <w:rFonts w:eastAsia="Calibri" w:cs="Times New Roman"/>
          <w:szCs w:val="28"/>
        </w:rPr>
      </w:pPr>
      <w:r w:rsidRPr="00F67B08">
        <w:rPr>
          <w:rFonts w:eastAsia="Calibri" w:cs="Times New Roman"/>
          <w:szCs w:val="28"/>
        </w:rPr>
        <w:t>3. Права и обязанности сотрудников МФЦ</w:t>
      </w:r>
    </w:p>
    <w:p w:rsidR="00F67B08" w:rsidRPr="00F67B08" w:rsidRDefault="00F67B08" w:rsidP="00F67B08">
      <w:pPr>
        <w:jc w:val="both"/>
        <w:rPr>
          <w:rFonts w:eastAsia="Calibri" w:cs="Times New Roman"/>
          <w:b/>
          <w:szCs w:val="28"/>
        </w:rPr>
      </w:pPr>
    </w:p>
    <w:p w:rsidR="005172AA" w:rsidRPr="00A73204" w:rsidRDefault="00F67B08" w:rsidP="005172AA">
      <w:pPr>
        <w:widowControl w:val="0"/>
        <w:tabs>
          <w:tab w:val="left" w:pos="993"/>
        </w:tabs>
        <w:autoSpaceDE w:val="0"/>
        <w:autoSpaceDN w:val="0"/>
        <w:adjustRightInd w:val="0"/>
        <w:contextualSpacing/>
        <w:jc w:val="both"/>
        <w:rPr>
          <w:rFonts w:cs="Times New Roman"/>
          <w:szCs w:val="28"/>
        </w:rPr>
      </w:pPr>
      <w:r w:rsidRPr="00A73204">
        <w:rPr>
          <w:rFonts w:eastAsia="Calibri" w:cs="Times New Roman"/>
          <w:szCs w:val="28"/>
        </w:rPr>
        <w:t xml:space="preserve">3.1. </w:t>
      </w:r>
      <w:r w:rsidR="005172AA" w:rsidRPr="00A73204">
        <w:rPr>
          <w:rFonts w:cs="Times New Roman"/>
          <w:szCs w:val="28"/>
        </w:rPr>
        <w:t>Сотрудник МФЦ вправе отказать в обслуживании, если:</w:t>
      </w:r>
    </w:p>
    <w:p w:rsidR="005172AA" w:rsidRPr="00A73204" w:rsidRDefault="005172AA" w:rsidP="005172AA">
      <w:pPr>
        <w:widowControl w:val="0"/>
        <w:tabs>
          <w:tab w:val="left" w:pos="993"/>
        </w:tabs>
        <w:autoSpaceDE w:val="0"/>
        <w:autoSpaceDN w:val="0"/>
        <w:adjustRightInd w:val="0"/>
        <w:contextualSpacing/>
        <w:jc w:val="both"/>
        <w:rPr>
          <w:rFonts w:cs="Times New Roman"/>
          <w:szCs w:val="28"/>
        </w:rPr>
      </w:pPr>
      <w:r w:rsidRPr="00A73204">
        <w:rPr>
          <w:rFonts w:cs="Times New Roman"/>
          <w:szCs w:val="28"/>
        </w:rPr>
        <w:t xml:space="preserve">- запрашиваемые заявителем государственные, муниципальные и иные услуги не предоставляются в МФЦ, в этом случае заявителю предоставляется устная консультация; </w:t>
      </w:r>
    </w:p>
    <w:p w:rsidR="005172AA" w:rsidRPr="00A73204" w:rsidRDefault="005172AA" w:rsidP="005172AA">
      <w:pPr>
        <w:widowControl w:val="0"/>
        <w:tabs>
          <w:tab w:val="left" w:pos="993"/>
        </w:tabs>
        <w:autoSpaceDE w:val="0"/>
        <w:autoSpaceDN w:val="0"/>
        <w:adjustRightInd w:val="0"/>
        <w:contextualSpacing/>
        <w:jc w:val="both"/>
        <w:rPr>
          <w:rFonts w:cs="Times New Roman"/>
          <w:szCs w:val="28"/>
        </w:rPr>
      </w:pPr>
      <w:r w:rsidRPr="00A73204">
        <w:rPr>
          <w:rFonts w:cs="Times New Roman"/>
          <w:szCs w:val="28"/>
        </w:rPr>
        <w:t>- заявитель не может выразить цель своего обращения в МФЦ;</w:t>
      </w:r>
    </w:p>
    <w:p w:rsidR="005172AA" w:rsidRPr="00A73204" w:rsidRDefault="005172AA" w:rsidP="005172AA">
      <w:pPr>
        <w:widowControl w:val="0"/>
        <w:tabs>
          <w:tab w:val="left" w:pos="993"/>
        </w:tabs>
        <w:autoSpaceDE w:val="0"/>
        <w:autoSpaceDN w:val="0"/>
        <w:adjustRightInd w:val="0"/>
        <w:contextualSpacing/>
        <w:jc w:val="both"/>
        <w:rPr>
          <w:rFonts w:cs="Times New Roman"/>
          <w:szCs w:val="28"/>
        </w:rPr>
      </w:pPr>
      <w:r w:rsidRPr="00A73204">
        <w:rPr>
          <w:rFonts w:cs="Times New Roman"/>
          <w:szCs w:val="28"/>
        </w:rPr>
        <w:t>- невозможно идентифицировать личность заявителя;</w:t>
      </w:r>
    </w:p>
    <w:p w:rsidR="005172AA" w:rsidRPr="00A73204" w:rsidRDefault="005172AA" w:rsidP="005172AA">
      <w:pPr>
        <w:widowControl w:val="0"/>
        <w:tabs>
          <w:tab w:val="left" w:pos="993"/>
        </w:tabs>
        <w:autoSpaceDE w:val="0"/>
        <w:autoSpaceDN w:val="0"/>
        <w:adjustRightInd w:val="0"/>
        <w:contextualSpacing/>
        <w:jc w:val="both"/>
        <w:rPr>
          <w:rFonts w:cs="Times New Roman"/>
          <w:szCs w:val="28"/>
        </w:rPr>
      </w:pPr>
      <w:r w:rsidRPr="00A73204">
        <w:rPr>
          <w:rFonts w:cs="Times New Roman"/>
          <w:szCs w:val="28"/>
        </w:rPr>
        <w:t>- заявитель не представил сотруднику МФЦ паспорт гражданина Российской Федерации или и</w:t>
      </w:r>
      <w:r w:rsidR="004B154E" w:rsidRPr="00A73204">
        <w:rPr>
          <w:rFonts w:cs="Times New Roman"/>
          <w:szCs w:val="28"/>
        </w:rPr>
        <w:t xml:space="preserve">ной документ, удостоверяющий </w:t>
      </w:r>
      <w:r w:rsidRPr="00A73204">
        <w:rPr>
          <w:rFonts w:cs="Times New Roman"/>
          <w:szCs w:val="28"/>
        </w:rPr>
        <w:t>личность</w:t>
      </w:r>
      <w:r w:rsidR="004B154E" w:rsidRPr="00A73204">
        <w:rPr>
          <w:rFonts w:cs="Times New Roman"/>
          <w:szCs w:val="28"/>
        </w:rPr>
        <w:t xml:space="preserve"> заявителя</w:t>
      </w:r>
      <w:r w:rsidRPr="00A73204">
        <w:rPr>
          <w:rFonts w:cs="Times New Roman"/>
          <w:szCs w:val="28"/>
        </w:rPr>
        <w:t>, в соответствии с законодательством Российской Федерации;</w:t>
      </w:r>
    </w:p>
    <w:p w:rsidR="005172AA" w:rsidRPr="00A73204" w:rsidRDefault="005172AA" w:rsidP="005172AA">
      <w:pPr>
        <w:widowControl w:val="0"/>
        <w:tabs>
          <w:tab w:val="left" w:pos="993"/>
        </w:tabs>
        <w:autoSpaceDE w:val="0"/>
        <w:autoSpaceDN w:val="0"/>
        <w:adjustRightInd w:val="0"/>
        <w:contextualSpacing/>
        <w:jc w:val="both"/>
        <w:rPr>
          <w:rFonts w:cs="Times New Roman"/>
          <w:szCs w:val="28"/>
        </w:rPr>
      </w:pPr>
      <w:r w:rsidRPr="00A73204">
        <w:rPr>
          <w:rFonts w:cs="Times New Roman"/>
          <w:szCs w:val="28"/>
        </w:rPr>
        <w:t>- заявитель находится в состоянии опьянения.</w:t>
      </w:r>
    </w:p>
    <w:p w:rsidR="005172AA" w:rsidRPr="00A73204" w:rsidRDefault="005172AA" w:rsidP="005172AA">
      <w:pPr>
        <w:widowControl w:val="0"/>
        <w:tabs>
          <w:tab w:val="left" w:pos="993"/>
        </w:tabs>
        <w:autoSpaceDE w:val="0"/>
        <w:autoSpaceDN w:val="0"/>
        <w:adjustRightInd w:val="0"/>
        <w:contextualSpacing/>
        <w:jc w:val="both"/>
        <w:rPr>
          <w:rFonts w:cs="Times New Roman"/>
          <w:szCs w:val="28"/>
        </w:rPr>
      </w:pPr>
      <w:r w:rsidRPr="00A73204">
        <w:rPr>
          <w:rFonts w:cs="Times New Roman"/>
          <w:szCs w:val="28"/>
        </w:rPr>
        <w:t xml:space="preserve">При возникновении неустранимых сомнений в визуальном сходстве заявителя с фотографией в </w:t>
      </w:r>
      <w:r w:rsidR="002F0A1D" w:rsidRPr="00A73204">
        <w:rPr>
          <w:rFonts w:cs="Times New Roman"/>
          <w:szCs w:val="28"/>
        </w:rPr>
        <w:t>паспорте гражданина Российской Федерации или ином предъявленн</w:t>
      </w:r>
      <w:r w:rsidR="004B154E" w:rsidRPr="00A73204">
        <w:rPr>
          <w:rFonts w:cs="Times New Roman"/>
          <w:szCs w:val="28"/>
        </w:rPr>
        <w:t xml:space="preserve">ом документе, удостоверяющем </w:t>
      </w:r>
      <w:r w:rsidR="002F0A1D" w:rsidRPr="00A73204">
        <w:rPr>
          <w:rFonts w:cs="Times New Roman"/>
          <w:szCs w:val="28"/>
        </w:rPr>
        <w:t xml:space="preserve"> личность </w:t>
      </w:r>
      <w:r w:rsidR="004B154E" w:rsidRPr="00A73204">
        <w:rPr>
          <w:rFonts w:cs="Times New Roman"/>
          <w:szCs w:val="28"/>
        </w:rPr>
        <w:t xml:space="preserve">заявителя, </w:t>
      </w:r>
      <w:r w:rsidRPr="00A73204">
        <w:rPr>
          <w:rFonts w:cs="Times New Roman"/>
          <w:szCs w:val="28"/>
        </w:rPr>
        <w:t>сотрудник МФЦ обязан пригласить руководителя (заместителя руководителя) филиала МФЦ, иного сотрудника МФЦ для совместной идентификации личности заявителя и уведомить об этом заявителя. В случае подтверждения сомнений приём прекращается.</w:t>
      </w:r>
    </w:p>
    <w:p w:rsidR="005172AA" w:rsidRPr="00A73204" w:rsidRDefault="005172AA" w:rsidP="005172AA">
      <w:pPr>
        <w:widowControl w:val="0"/>
        <w:tabs>
          <w:tab w:val="left" w:pos="993"/>
        </w:tabs>
        <w:autoSpaceDE w:val="0"/>
        <w:autoSpaceDN w:val="0"/>
        <w:adjustRightInd w:val="0"/>
        <w:contextualSpacing/>
        <w:jc w:val="both"/>
        <w:rPr>
          <w:rFonts w:cs="Times New Roman"/>
          <w:szCs w:val="28"/>
        </w:rPr>
      </w:pPr>
      <w:r w:rsidRPr="00A73204">
        <w:rPr>
          <w:rFonts w:cs="Times New Roman"/>
          <w:szCs w:val="28"/>
        </w:rPr>
        <w:t xml:space="preserve">В случае отсутствия у заявителя </w:t>
      </w:r>
      <w:r w:rsidR="002F0A1D" w:rsidRPr="00A73204">
        <w:rPr>
          <w:rFonts w:cs="Times New Roman"/>
          <w:szCs w:val="28"/>
        </w:rPr>
        <w:t>паспорта гражданина Российской Федерации или</w:t>
      </w:r>
      <w:r w:rsidR="00D84842" w:rsidRPr="00A73204">
        <w:rPr>
          <w:rFonts w:cs="Times New Roman"/>
          <w:szCs w:val="28"/>
        </w:rPr>
        <w:t xml:space="preserve"> иного документа, удостоверяющего</w:t>
      </w:r>
      <w:r w:rsidR="002F0A1D" w:rsidRPr="00A73204">
        <w:rPr>
          <w:rFonts w:cs="Times New Roman"/>
          <w:szCs w:val="28"/>
        </w:rPr>
        <w:t xml:space="preserve"> личност</w:t>
      </w:r>
      <w:r w:rsidR="004B154E" w:rsidRPr="00A73204">
        <w:rPr>
          <w:rFonts w:cs="Times New Roman"/>
          <w:szCs w:val="28"/>
        </w:rPr>
        <w:t>ь заявителя</w:t>
      </w:r>
      <w:r w:rsidRPr="00A73204">
        <w:rPr>
          <w:rFonts w:cs="Times New Roman"/>
          <w:szCs w:val="28"/>
        </w:rPr>
        <w:t>, сотрудник МФЦ корректно и четко разъясняет ему причину, по которой невозможно осуществить приём.</w:t>
      </w:r>
    </w:p>
    <w:p w:rsidR="005172AA" w:rsidRPr="00A73204" w:rsidRDefault="005172AA" w:rsidP="005172AA">
      <w:pPr>
        <w:widowControl w:val="0"/>
        <w:tabs>
          <w:tab w:val="left" w:pos="993"/>
        </w:tabs>
        <w:autoSpaceDE w:val="0"/>
        <w:autoSpaceDN w:val="0"/>
        <w:adjustRightInd w:val="0"/>
        <w:contextualSpacing/>
        <w:jc w:val="both"/>
        <w:rPr>
          <w:rFonts w:cs="Times New Roman"/>
          <w:szCs w:val="28"/>
        </w:rPr>
      </w:pPr>
      <w:r w:rsidRPr="00A73204">
        <w:rPr>
          <w:rFonts w:cs="Times New Roman"/>
          <w:szCs w:val="28"/>
        </w:rPr>
        <w:t>Сотрудник МФЦ, убедившись по ряду признаков (невнятная или несвязная речь, заявитель не может сформулировать имеющуюся проблему, запах алкоголя и т.п.), что заявитель находится в состоянии опьянения, имеет право:</w:t>
      </w:r>
    </w:p>
    <w:p w:rsidR="005172AA" w:rsidRPr="00A73204" w:rsidRDefault="005172AA" w:rsidP="005172AA">
      <w:pPr>
        <w:widowControl w:val="0"/>
        <w:tabs>
          <w:tab w:val="left" w:pos="993"/>
        </w:tabs>
        <w:autoSpaceDE w:val="0"/>
        <w:autoSpaceDN w:val="0"/>
        <w:adjustRightInd w:val="0"/>
        <w:contextualSpacing/>
        <w:jc w:val="both"/>
        <w:rPr>
          <w:rFonts w:cs="Times New Roman"/>
          <w:szCs w:val="28"/>
        </w:rPr>
      </w:pPr>
      <w:r w:rsidRPr="00A73204">
        <w:rPr>
          <w:rFonts w:cs="Times New Roman"/>
          <w:szCs w:val="28"/>
        </w:rPr>
        <w:t>- предложить заявителю покинуть помещение МФЦ, если просьба не подействовала, предупредить, что будет вызвана полиция;</w:t>
      </w:r>
    </w:p>
    <w:p w:rsidR="005172AA" w:rsidRPr="00A73204" w:rsidRDefault="005172AA" w:rsidP="005172AA">
      <w:pPr>
        <w:widowControl w:val="0"/>
        <w:tabs>
          <w:tab w:val="left" w:pos="993"/>
        </w:tabs>
        <w:autoSpaceDE w:val="0"/>
        <w:autoSpaceDN w:val="0"/>
        <w:adjustRightInd w:val="0"/>
        <w:contextualSpacing/>
        <w:jc w:val="both"/>
        <w:rPr>
          <w:rFonts w:cs="Times New Roman"/>
          <w:szCs w:val="28"/>
        </w:rPr>
      </w:pPr>
      <w:r w:rsidRPr="00A73204">
        <w:rPr>
          <w:rFonts w:cs="Times New Roman"/>
          <w:szCs w:val="28"/>
        </w:rPr>
        <w:t>- пригласить руководителя филиала МФЦ.</w:t>
      </w:r>
    </w:p>
    <w:p w:rsidR="005172AA" w:rsidRPr="00A73204" w:rsidRDefault="005172AA" w:rsidP="005172AA">
      <w:pPr>
        <w:widowControl w:val="0"/>
        <w:tabs>
          <w:tab w:val="left" w:pos="993"/>
        </w:tabs>
        <w:autoSpaceDE w:val="0"/>
        <w:autoSpaceDN w:val="0"/>
        <w:adjustRightInd w:val="0"/>
        <w:contextualSpacing/>
        <w:jc w:val="both"/>
        <w:rPr>
          <w:rFonts w:cs="Times New Roman"/>
          <w:szCs w:val="28"/>
        </w:rPr>
      </w:pPr>
      <w:r w:rsidRPr="00A73204">
        <w:rPr>
          <w:rFonts w:cs="Times New Roman"/>
          <w:szCs w:val="28"/>
        </w:rPr>
        <w:t>Руководитель филиала МФЦ принимает необходимые меры по предупреждению разрастания конфликта и обеспечению безопасности в помещении МФЦ.</w:t>
      </w:r>
    </w:p>
    <w:p w:rsidR="00F67B08" w:rsidRPr="00A73204" w:rsidRDefault="005172AA" w:rsidP="005172AA">
      <w:pPr>
        <w:widowControl w:val="0"/>
        <w:tabs>
          <w:tab w:val="left" w:pos="993"/>
        </w:tabs>
        <w:autoSpaceDE w:val="0"/>
        <w:autoSpaceDN w:val="0"/>
        <w:adjustRightInd w:val="0"/>
        <w:contextualSpacing/>
        <w:jc w:val="both"/>
        <w:rPr>
          <w:rFonts w:eastAsia="Calibri" w:cs="Times New Roman"/>
          <w:szCs w:val="28"/>
        </w:rPr>
      </w:pPr>
      <w:r w:rsidRPr="00A73204">
        <w:rPr>
          <w:rFonts w:cs="Times New Roman"/>
          <w:szCs w:val="28"/>
        </w:rPr>
        <w:t>Сотрудник МФЦ имеет право воспользоваться тревожной кнопкой (при ее наличии) в случаях угрозы жизни людей.</w:t>
      </w:r>
    </w:p>
    <w:p w:rsidR="00F67B08" w:rsidRPr="00A73204" w:rsidRDefault="00F67B08" w:rsidP="00F67B08">
      <w:pPr>
        <w:jc w:val="both"/>
        <w:rPr>
          <w:rFonts w:eastAsia="Calibri" w:cs="Times New Roman"/>
          <w:szCs w:val="28"/>
        </w:rPr>
      </w:pPr>
      <w:r w:rsidRPr="00A73204">
        <w:rPr>
          <w:rFonts w:eastAsia="Calibri" w:cs="Times New Roman"/>
          <w:szCs w:val="28"/>
        </w:rPr>
        <w:t xml:space="preserve">3.2. </w:t>
      </w:r>
      <w:proofErr w:type="gramStart"/>
      <w:r w:rsidRPr="00A73204">
        <w:rPr>
          <w:rFonts w:eastAsia="Calibri" w:cs="Times New Roman"/>
          <w:szCs w:val="28"/>
        </w:rPr>
        <w:t>При обслуживании заявителей сотрудник МФЦ обязан соблюдать требования настоящего стандарта, локальных актов МФЦ, методических рекомендаций для МФЦ по информированию граждан о преимуществах получения государственных и муниципальных услуг в электронной форме, утвержденных протоколом заседания подкомиссии по использованию информационных технологий при предоставлении государственных и муниципальных услуг Правительственной комиссии по использованию информационных технологий для улучшения качества жизни и условий ведения предпринимательской деятельности.</w:t>
      </w:r>
      <w:proofErr w:type="gramEnd"/>
    </w:p>
    <w:p w:rsidR="00F67B08" w:rsidRPr="00A73204" w:rsidRDefault="00F67B08" w:rsidP="00F67B08">
      <w:pPr>
        <w:jc w:val="both"/>
        <w:rPr>
          <w:rFonts w:eastAsia="Calibri" w:cs="Times New Roman"/>
          <w:szCs w:val="28"/>
        </w:rPr>
      </w:pPr>
    </w:p>
    <w:p w:rsidR="00F67B08" w:rsidRPr="00A73204" w:rsidRDefault="00F67B08" w:rsidP="00F67B08">
      <w:pPr>
        <w:ind w:firstLine="0"/>
        <w:jc w:val="center"/>
        <w:rPr>
          <w:rFonts w:eastAsia="Calibri" w:cs="Times New Roman"/>
          <w:szCs w:val="28"/>
        </w:rPr>
      </w:pPr>
      <w:r w:rsidRPr="00A73204">
        <w:rPr>
          <w:rFonts w:eastAsia="Calibri" w:cs="Times New Roman"/>
          <w:szCs w:val="28"/>
        </w:rPr>
        <w:t xml:space="preserve">4. Общие требования к условиям предоставления государственных, </w:t>
      </w:r>
      <w:r w:rsidRPr="00A73204">
        <w:rPr>
          <w:rFonts w:eastAsia="Calibri" w:cs="Times New Roman"/>
          <w:szCs w:val="28"/>
        </w:rPr>
        <w:br/>
        <w:t>муниципальных и иных услуг в МФЦ</w:t>
      </w:r>
    </w:p>
    <w:p w:rsidR="00F67B08" w:rsidRPr="00A73204" w:rsidRDefault="00F67B08" w:rsidP="00F67B08">
      <w:pPr>
        <w:jc w:val="center"/>
        <w:rPr>
          <w:rFonts w:eastAsia="Calibri" w:cs="Times New Roman"/>
          <w:b/>
          <w:szCs w:val="28"/>
        </w:rPr>
      </w:pPr>
    </w:p>
    <w:p w:rsidR="00F67B08" w:rsidRPr="00A73204" w:rsidRDefault="00F67B08" w:rsidP="00F67B08">
      <w:pPr>
        <w:jc w:val="both"/>
        <w:rPr>
          <w:rFonts w:ascii="Calibri" w:eastAsia="Calibri" w:hAnsi="Calibri" w:cs="Times New Roman"/>
          <w:szCs w:val="28"/>
        </w:rPr>
      </w:pPr>
      <w:r w:rsidRPr="00A73204">
        <w:rPr>
          <w:rFonts w:eastAsia="Calibri" w:cs="Times New Roman"/>
          <w:szCs w:val="28"/>
        </w:rPr>
        <w:t>4.1. Требования к зданию и помещениям МФЦ.</w:t>
      </w:r>
    </w:p>
    <w:p w:rsidR="00F67B08" w:rsidRPr="00A73204" w:rsidRDefault="00F67B08" w:rsidP="00F67B08">
      <w:pPr>
        <w:jc w:val="both"/>
        <w:rPr>
          <w:rFonts w:eastAsia="Calibri" w:cs="Times New Roman"/>
          <w:szCs w:val="28"/>
        </w:rPr>
      </w:pPr>
      <w:proofErr w:type="gramStart"/>
      <w:r w:rsidRPr="00A73204">
        <w:rPr>
          <w:rFonts w:eastAsia="Calibri" w:cs="Times New Roman"/>
          <w:szCs w:val="28"/>
        </w:rPr>
        <w:t>Здание и помещения МФЦ, а также территория, прилегающая к МФЦ, должны соответствовать требованиям, установленным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 (далее – Правила).</w:t>
      </w:r>
      <w:proofErr w:type="gramEnd"/>
    </w:p>
    <w:p w:rsidR="00F67B08" w:rsidRPr="00A73204" w:rsidRDefault="00F67B08" w:rsidP="00F67B08">
      <w:pPr>
        <w:jc w:val="both"/>
        <w:rPr>
          <w:rFonts w:eastAsia="Calibri" w:cs="Times New Roman"/>
          <w:szCs w:val="28"/>
        </w:rPr>
      </w:pPr>
      <w:proofErr w:type="gramStart"/>
      <w:r w:rsidRPr="00A73204">
        <w:rPr>
          <w:rFonts w:eastAsia="Calibri" w:cs="Times New Roman"/>
          <w:szCs w:val="28"/>
        </w:rPr>
        <w:t>Внешнее и внутреннее оформление МФЦ выполняется в соответствии с единым фирменным стилем «Мои Документы» (с использованием единого дизайна, единых цветов, навигационных и рекламно-коммуникационных материалов), установленным приказом Министерства экономического развития Российской Федерации от 29.09.2016 № 612 «Об утверждении Методических рекомендаций по оформлению многофункциональных центров предоставления государственных и муниципальных услуг с использованием единого фирменного стиля «Мои Документы».</w:t>
      </w:r>
      <w:proofErr w:type="gramEnd"/>
    </w:p>
    <w:p w:rsidR="00F67B08" w:rsidRPr="00A73204" w:rsidRDefault="00F67B08" w:rsidP="00F67B08">
      <w:pPr>
        <w:jc w:val="both"/>
        <w:rPr>
          <w:rFonts w:eastAsia="Calibri" w:cs="Times New Roman"/>
          <w:szCs w:val="28"/>
        </w:rPr>
      </w:pPr>
      <w:r w:rsidRPr="00A73204">
        <w:rPr>
          <w:rFonts w:eastAsia="Calibri" w:cs="Times New Roman"/>
          <w:szCs w:val="28"/>
        </w:rPr>
        <w:t>4.2. Требования к сектору информирования и ожидания.</w:t>
      </w:r>
    </w:p>
    <w:p w:rsidR="00F67B08" w:rsidRPr="00A73204" w:rsidRDefault="00F67B08" w:rsidP="00F67B08">
      <w:pPr>
        <w:jc w:val="both"/>
        <w:rPr>
          <w:rFonts w:eastAsia="Calibri" w:cs="Times New Roman"/>
          <w:szCs w:val="28"/>
        </w:rPr>
      </w:pPr>
      <w:r w:rsidRPr="00A73204">
        <w:rPr>
          <w:rFonts w:eastAsia="Calibri" w:cs="Times New Roman"/>
          <w:szCs w:val="28"/>
        </w:rPr>
        <w:t>4.2.1. Сектор информирования и ожидания оборудуется в соответствии с требованиями, установленными Правилами.</w:t>
      </w:r>
    </w:p>
    <w:p w:rsidR="00F67B08" w:rsidRPr="00A73204" w:rsidRDefault="00F67B08" w:rsidP="00F67B08">
      <w:pPr>
        <w:jc w:val="both"/>
        <w:rPr>
          <w:rFonts w:eastAsia="Calibri" w:cs="Times New Roman"/>
          <w:szCs w:val="28"/>
        </w:rPr>
      </w:pPr>
      <w:r w:rsidRPr="00A73204">
        <w:rPr>
          <w:rFonts w:eastAsia="Calibri" w:cs="Times New Roman"/>
          <w:szCs w:val="28"/>
        </w:rPr>
        <w:t>4.2.2. В каждом МФЦ должно быть установлено не менее одного автоматизированного рабочего места с доступом к ЕПГУ для заявителей.</w:t>
      </w:r>
    </w:p>
    <w:p w:rsidR="00F67B08" w:rsidRPr="00A73204" w:rsidRDefault="00F67B08" w:rsidP="00F67B08">
      <w:pPr>
        <w:jc w:val="both"/>
        <w:rPr>
          <w:rFonts w:eastAsia="Calibri" w:cs="Times New Roman"/>
          <w:szCs w:val="28"/>
        </w:rPr>
      </w:pPr>
      <w:r w:rsidRPr="00A73204">
        <w:rPr>
          <w:rFonts w:eastAsia="Calibri" w:cs="Times New Roman"/>
          <w:szCs w:val="28"/>
        </w:rPr>
        <w:t xml:space="preserve">4.2.3. Дополнительно в секторе информирования и ожидания размещаются: </w:t>
      </w:r>
    </w:p>
    <w:p w:rsidR="00F67B08" w:rsidRPr="00A73204" w:rsidRDefault="00F67B08" w:rsidP="00F67B08">
      <w:pPr>
        <w:jc w:val="both"/>
        <w:rPr>
          <w:rFonts w:eastAsia="Calibri" w:cs="Times New Roman"/>
          <w:szCs w:val="28"/>
        </w:rPr>
      </w:pPr>
      <w:r w:rsidRPr="00A73204">
        <w:rPr>
          <w:rFonts w:eastAsia="Calibri" w:cs="Times New Roman"/>
          <w:szCs w:val="28"/>
        </w:rPr>
        <w:t>- рекламные постеры «Мои Документы»;</w:t>
      </w:r>
    </w:p>
    <w:p w:rsidR="00F67B08" w:rsidRPr="00A73204" w:rsidRDefault="00F67B08" w:rsidP="00F67B08">
      <w:pPr>
        <w:jc w:val="both"/>
        <w:rPr>
          <w:rFonts w:eastAsia="Calibri" w:cs="Times New Roman"/>
          <w:szCs w:val="28"/>
        </w:rPr>
      </w:pPr>
      <w:r w:rsidRPr="00A73204">
        <w:rPr>
          <w:rFonts w:eastAsia="Calibri" w:cs="Times New Roman"/>
          <w:szCs w:val="28"/>
        </w:rPr>
        <w:t>- постеры «Ваш контроль», популяризирующие способы оценки качества предоставления государственных (муниципальных) услуг;</w:t>
      </w:r>
    </w:p>
    <w:p w:rsidR="00F67B08" w:rsidRPr="00A73204" w:rsidRDefault="00F67B08" w:rsidP="00F67B08">
      <w:pPr>
        <w:jc w:val="both"/>
        <w:rPr>
          <w:rFonts w:eastAsia="Calibri" w:cs="Times New Roman"/>
          <w:szCs w:val="28"/>
        </w:rPr>
      </w:pPr>
      <w:r w:rsidRPr="00A73204">
        <w:rPr>
          <w:rFonts w:eastAsia="Calibri" w:cs="Times New Roman"/>
          <w:szCs w:val="28"/>
        </w:rPr>
        <w:t>- перечень дополнительных (сопутствующих) и платных услуг;</w:t>
      </w:r>
    </w:p>
    <w:p w:rsidR="00F67B08" w:rsidRPr="00A73204" w:rsidRDefault="00F67B08" w:rsidP="00F67B08">
      <w:pPr>
        <w:jc w:val="both"/>
        <w:rPr>
          <w:rFonts w:ascii="Calibri" w:eastAsia="Calibri" w:hAnsi="Calibri" w:cs="Times New Roman"/>
          <w:szCs w:val="28"/>
        </w:rPr>
      </w:pPr>
      <w:r w:rsidRPr="00A73204">
        <w:rPr>
          <w:rFonts w:eastAsia="Calibri" w:cs="Times New Roman"/>
          <w:szCs w:val="28"/>
        </w:rPr>
        <w:t>- телевизионный экран, на котором транслируется социально значимая информация;</w:t>
      </w:r>
    </w:p>
    <w:p w:rsidR="00F67B08" w:rsidRPr="00A73204" w:rsidRDefault="00F67B08" w:rsidP="00F67B08">
      <w:pPr>
        <w:jc w:val="both"/>
        <w:rPr>
          <w:rFonts w:ascii="Calibri" w:eastAsia="Calibri" w:hAnsi="Calibri" w:cs="Times New Roman"/>
          <w:szCs w:val="28"/>
        </w:rPr>
      </w:pPr>
      <w:r w:rsidRPr="00A73204">
        <w:rPr>
          <w:rFonts w:eastAsia="Calibri" w:cs="Times New Roman"/>
          <w:szCs w:val="28"/>
        </w:rPr>
        <w:t>- на видном месте – схемы размещения средств пожаротушения и путей эвакуации людей в случае чрезвычайной ситуации.</w:t>
      </w:r>
    </w:p>
    <w:p w:rsidR="00F67B08" w:rsidRPr="00A73204" w:rsidRDefault="00F67B08" w:rsidP="00F67B08">
      <w:pPr>
        <w:jc w:val="both"/>
        <w:rPr>
          <w:rFonts w:eastAsia="Calibri" w:cs="Times New Roman"/>
          <w:szCs w:val="28"/>
        </w:rPr>
      </w:pPr>
      <w:r w:rsidRPr="00A73204">
        <w:rPr>
          <w:rFonts w:eastAsia="Calibri" w:cs="Times New Roman"/>
          <w:szCs w:val="28"/>
        </w:rPr>
        <w:t>4.3. Телефонное обслуживание заявителей осуществляется региональным центром государственного бюджетного учреждения Ярославской области «Электронный регион». Телефонное обслуживание включает предоставление заявителям по телефонным запросам информации о деятельности МФЦ, в том числе:</w:t>
      </w:r>
    </w:p>
    <w:p w:rsidR="00F67B08" w:rsidRPr="00A73204" w:rsidRDefault="00F67B08" w:rsidP="00F67B08">
      <w:pPr>
        <w:jc w:val="both"/>
        <w:rPr>
          <w:rFonts w:eastAsia="Calibri" w:cs="Times New Roman"/>
          <w:szCs w:val="28"/>
        </w:rPr>
      </w:pPr>
      <w:r w:rsidRPr="00A73204">
        <w:rPr>
          <w:rFonts w:eastAsia="Calibri" w:cs="Times New Roman"/>
          <w:szCs w:val="28"/>
        </w:rPr>
        <w:t>- об адресе (местонахождении) МФЦ;</w:t>
      </w:r>
    </w:p>
    <w:p w:rsidR="00F67B08" w:rsidRPr="00A73204" w:rsidRDefault="00F67B08" w:rsidP="00F67B08">
      <w:pPr>
        <w:jc w:val="both"/>
        <w:rPr>
          <w:rFonts w:eastAsia="Calibri" w:cs="Times New Roman"/>
          <w:szCs w:val="28"/>
        </w:rPr>
      </w:pPr>
      <w:r w:rsidRPr="00A73204">
        <w:rPr>
          <w:rFonts w:eastAsia="Calibri" w:cs="Times New Roman"/>
          <w:szCs w:val="28"/>
        </w:rPr>
        <w:t xml:space="preserve">- </w:t>
      </w:r>
      <w:proofErr w:type="gramStart"/>
      <w:r w:rsidRPr="00A73204">
        <w:rPr>
          <w:rFonts w:eastAsia="Calibri" w:cs="Times New Roman"/>
          <w:szCs w:val="28"/>
        </w:rPr>
        <w:t>режиме</w:t>
      </w:r>
      <w:proofErr w:type="gramEnd"/>
      <w:r w:rsidRPr="00A73204">
        <w:rPr>
          <w:rFonts w:eastAsia="Calibri" w:cs="Times New Roman"/>
          <w:szCs w:val="28"/>
        </w:rPr>
        <w:t xml:space="preserve"> работы;</w:t>
      </w:r>
    </w:p>
    <w:p w:rsidR="00F67B08" w:rsidRPr="00A73204" w:rsidRDefault="00F67B08" w:rsidP="00F67B08">
      <w:pPr>
        <w:jc w:val="both"/>
        <w:rPr>
          <w:rFonts w:eastAsia="Calibri" w:cs="Times New Roman"/>
          <w:szCs w:val="28"/>
        </w:rPr>
      </w:pPr>
      <w:r w:rsidRPr="00A73204">
        <w:rPr>
          <w:rFonts w:eastAsia="Calibri" w:cs="Times New Roman"/>
          <w:szCs w:val="28"/>
        </w:rPr>
        <w:t xml:space="preserve">- </w:t>
      </w:r>
      <w:proofErr w:type="gramStart"/>
      <w:r w:rsidRPr="00A73204">
        <w:rPr>
          <w:rFonts w:eastAsia="Calibri" w:cs="Times New Roman"/>
          <w:szCs w:val="28"/>
        </w:rPr>
        <w:t>перечне</w:t>
      </w:r>
      <w:proofErr w:type="gramEnd"/>
      <w:r w:rsidRPr="00A73204">
        <w:rPr>
          <w:rFonts w:eastAsia="Calibri" w:cs="Times New Roman"/>
          <w:szCs w:val="28"/>
        </w:rPr>
        <w:t xml:space="preserve"> услуг, предоставляемых в МФЦ;</w:t>
      </w:r>
    </w:p>
    <w:p w:rsidR="00F67B08" w:rsidRPr="00A73204" w:rsidRDefault="00F67B08" w:rsidP="00F67B08">
      <w:pPr>
        <w:jc w:val="both"/>
        <w:rPr>
          <w:rFonts w:eastAsia="Calibri" w:cs="Times New Roman"/>
          <w:szCs w:val="28"/>
        </w:rPr>
      </w:pPr>
      <w:r w:rsidRPr="00A73204">
        <w:rPr>
          <w:rFonts w:eastAsia="Calibri" w:cs="Times New Roman"/>
          <w:szCs w:val="28"/>
        </w:rPr>
        <w:t>- о порядке получения конкретной услуги, документах, необходимых для ее получения, наличии и размере государственной пошлины и т.д.;</w:t>
      </w:r>
    </w:p>
    <w:p w:rsidR="00F67B08" w:rsidRPr="00A73204" w:rsidRDefault="00F67B08" w:rsidP="00F67B08">
      <w:pPr>
        <w:jc w:val="both"/>
        <w:rPr>
          <w:rFonts w:eastAsia="Calibri" w:cs="Times New Roman"/>
          <w:szCs w:val="28"/>
        </w:rPr>
      </w:pPr>
      <w:r w:rsidRPr="00A73204">
        <w:rPr>
          <w:rFonts w:eastAsia="Calibri" w:cs="Times New Roman"/>
          <w:szCs w:val="28"/>
        </w:rPr>
        <w:t>- о ходе предоставления услуги;</w:t>
      </w:r>
    </w:p>
    <w:p w:rsidR="00F67B08" w:rsidRPr="00A73204" w:rsidRDefault="00F67B08" w:rsidP="00F67B08">
      <w:pPr>
        <w:jc w:val="both"/>
        <w:rPr>
          <w:rFonts w:eastAsia="Calibri" w:cs="Times New Roman"/>
          <w:szCs w:val="28"/>
        </w:rPr>
      </w:pPr>
      <w:proofErr w:type="gramStart"/>
      <w:r w:rsidRPr="00A73204">
        <w:rPr>
          <w:rFonts w:eastAsia="Calibri" w:cs="Times New Roman"/>
          <w:szCs w:val="28"/>
        </w:rPr>
        <w:t>- порядке обжалования действий (бездействия), а также решений органов, предоставляющих государственные (муниципальные) услуги, государственных (муниципальных) служащих, сотрудников МФЦ.</w:t>
      </w:r>
      <w:proofErr w:type="gramEnd"/>
    </w:p>
    <w:p w:rsidR="00F67B08" w:rsidRPr="00A73204" w:rsidRDefault="00F67B08" w:rsidP="00F67B08">
      <w:pPr>
        <w:rPr>
          <w:rFonts w:eastAsia="Calibri" w:cs="Times New Roman"/>
          <w:szCs w:val="28"/>
        </w:rPr>
      </w:pPr>
      <w:r w:rsidRPr="00A73204">
        <w:rPr>
          <w:rFonts w:eastAsia="Calibri" w:cs="Times New Roman"/>
          <w:szCs w:val="28"/>
        </w:rPr>
        <w:t>4.4. Требования к сектору приема заявителей.</w:t>
      </w:r>
    </w:p>
    <w:p w:rsidR="00F67B08" w:rsidRPr="00A73204" w:rsidRDefault="00F67B08" w:rsidP="00F67B08">
      <w:pPr>
        <w:jc w:val="both"/>
        <w:rPr>
          <w:rFonts w:eastAsia="Calibri" w:cs="Times New Roman"/>
          <w:szCs w:val="28"/>
        </w:rPr>
      </w:pPr>
      <w:r w:rsidRPr="00A73204">
        <w:rPr>
          <w:rFonts w:eastAsia="Calibri" w:cs="Times New Roman"/>
          <w:szCs w:val="28"/>
        </w:rPr>
        <w:t>4.4.1. Сектор приема заявителей, а также рабочие места операторов МФЦ оборудуются в соответствии с требованиями, установленными Правилами.</w:t>
      </w:r>
    </w:p>
    <w:p w:rsidR="00F67B08" w:rsidRPr="00A73204" w:rsidRDefault="00F67B08" w:rsidP="00F67B08">
      <w:pPr>
        <w:jc w:val="both"/>
        <w:rPr>
          <w:rFonts w:eastAsia="Calibri" w:cs="Times New Roman"/>
          <w:szCs w:val="28"/>
        </w:rPr>
      </w:pPr>
      <w:r w:rsidRPr="00A73204">
        <w:rPr>
          <w:rFonts w:eastAsia="Calibri" w:cs="Times New Roman"/>
          <w:szCs w:val="28"/>
        </w:rPr>
        <w:t>4.4.2. Окно для приема и выдачи документов (далее – окно) оформляется  информационными табличками с указанием номера окна, фамилии, имени, отчества (при наличии) и должности сотрудника МФЦ, осуществляющего прием и выдачу документов, а также отдельной наклейкой (табличкой) с указанием номера телефона доверия (службы по контролю качества предоставления услуг в МФЦ).</w:t>
      </w:r>
    </w:p>
    <w:p w:rsidR="00F67B08" w:rsidRPr="00A73204" w:rsidRDefault="00F67B08" w:rsidP="00F67B08">
      <w:pPr>
        <w:jc w:val="both"/>
        <w:rPr>
          <w:rFonts w:eastAsia="Calibri" w:cs="Times New Roman"/>
          <w:szCs w:val="28"/>
        </w:rPr>
      </w:pPr>
      <w:r w:rsidRPr="00A73204">
        <w:rPr>
          <w:rFonts w:eastAsia="Calibri" w:cs="Times New Roman"/>
          <w:szCs w:val="28"/>
        </w:rPr>
        <w:t xml:space="preserve">4.4.3. Рабочее место оператора оборудуется персональным компьютером с доступом к необходимым информационным системам, печатающим и сканирующим устройствам. </w:t>
      </w:r>
    </w:p>
    <w:p w:rsidR="00F67B08" w:rsidRPr="00A73204" w:rsidRDefault="00F67B08" w:rsidP="00F67B08">
      <w:pPr>
        <w:jc w:val="both"/>
        <w:rPr>
          <w:rFonts w:eastAsia="Calibri" w:cs="Times New Roman"/>
          <w:szCs w:val="28"/>
        </w:rPr>
      </w:pPr>
      <w:r w:rsidRPr="00A73204">
        <w:rPr>
          <w:rFonts w:eastAsia="Calibri" w:cs="Times New Roman"/>
          <w:szCs w:val="28"/>
        </w:rPr>
        <w:t xml:space="preserve">4.5. Требования к режиму работы МФЦ. </w:t>
      </w:r>
    </w:p>
    <w:p w:rsidR="00F67B08" w:rsidRPr="00A73204" w:rsidRDefault="00F67B08" w:rsidP="00F67B08">
      <w:pPr>
        <w:jc w:val="both"/>
        <w:rPr>
          <w:rFonts w:eastAsia="Calibri" w:cs="Times New Roman"/>
          <w:szCs w:val="28"/>
        </w:rPr>
      </w:pPr>
      <w:r w:rsidRPr="00A73204">
        <w:rPr>
          <w:rFonts w:eastAsia="Calibri" w:cs="Times New Roman"/>
          <w:szCs w:val="28"/>
        </w:rPr>
        <w:t>4.5.1. Режим работы филиалов и территориально обособленных структурных подразделений МФЦ соответствует требованиям, установленным Правилами.</w:t>
      </w:r>
    </w:p>
    <w:p w:rsidR="00F67B08" w:rsidRPr="00A73204" w:rsidRDefault="00F67B08" w:rsidP="00F67B08">
      <w:pPr>
        <w:jc w:val="both"/>
        <w:rPr>
          <w:rFonts w:eastAsia="Calibri" w:cs="Times New Roman"/>
          <w:szCs w:val="28"/>
        </w:rPr>
      </w:pPr>
      <w:r w:rsidRPr="00A73204">
        <w:rPr>
          <w:rFonts w:eastAsia="Calibri" w:cs="Times New Roman"/>
          <w:szCs w:val="28"/>
        </w:rPr>
        <w:t>4.5.2. Общим выходным днем для всех филиалов и территориально обособленных структурных подразделений МФЦ является воскресенье.</w:t>
      </w:r>
    </w:p>
    <w:p w:rsidR="00F67B08" w:rsidRPr="00A73204" w:rsidRDefault="00F67B08" w:rsidP="00F67B08">
      <w:pPr>
        <w:jc w:val="both"/>
        <w:rPr>
          <w:rFonts w:ascii="Calibri" w:eastAsia="Calibri" w:hAnsi="Calibri" w:cs="Times New Roman"/>
          <w:szCs w:val="28"/>
        </w:rPr>
      </w:pPr>
      <w:r w:rsidRPr="00A73204">
        <w:rPr>
          <w:rFonts w:eastAsia="Calibri" w:cs="Times New Roman"/>
          <w:szCs w:val="28"/>
        </w:rPr>
        <w:t>4.5.3. Филиалы МФЦ работают без перерывов в течение рабочего дня.</w:t>
      </w:r>
    </w:p>
    <w:p w:rsidR="00F67B08" w:rsidRPr="00A73204" w:rsidRDefault="00F67B08" w:rsidP="00F67B08">
      <w:pPr>
        <w:jc w:val="both"/>
        <w:rPr>
          <w:rFonts w:eastAsia="Calibri" w:cs="Times New Roman"/>
          <w:szCs w:val="28"/>
        </w:rPr>
      </w:pPr>
      <w:r w:rsidRPr="00A73204">
        <w:rPr>
          <w:rFonts w:eastAsia="Calibri" w:cs="Times New Roman"/>
          <w:szCs w:val="28"/>
        </w:rPr>
        <w:t>4.5.4.  Перерывы операторов организуются таким образом, чтобы максимально допустимое время ожидания в очереди для приема и выдачи документов, а также для консультирования не превышало 15 минут. При необходимости для приёма заявителей привлекается дополнительный персонал.</w:t>
      </w:r>
    </w:p>
    <w:p w:rsidR="00F67B08" w:rsidRPr="00A73204" w:rsidRDefault="00F67B08" w:rsidP="00F67B08">
      <w:pPr>
        <w:jc w:val="both"/>
        <w:rPr>
          <w:rFonts w:eastAsia="Calibri" w:cs="Times New Roman"/>
          <w:szCs w:val="28"/>
        </w:rPr>
      </w:pPr>
      <w:r w:rsidRPr="00A73204">
        <w:rPr>
          <w:rFonts w:eastAsia="Calibri" w:cs="Times New Roman"/>
          <w:szCs w:val="28"/>
        </w:rPr>
        <w:t>4.5.5. Адреса и режим работы филиалов и территориально обособленных структурных подразделений МФЦ размещены на портале МФЦ, а также приведены в приложении к настоящему стандарту.</w:t>
      </w:r>
    </w:p>
    <w:p w:rsidR="00F67B08" w:rsidRPr="00A73204" w:rsidRDefault="00F67B08" w:rsidP="00F67B08">
      <w:pPr>
        <w:jc w:val="both"/>
        <w:rPr>
          <w:rFonts w:eastAsia="Calibri" w:cs="Times New Roman"/>
          <w:szCs w:val="28"/>
        </w:rPr>
      </w:pPr>
    </w:p>
    <w:p w:rsidR="00F67B08" w:rsidRPr="00A73204" w:rsidRDefault="00F67B08" w:rsidP="00F67B08">
      <w:pPr>
        <w:ind w:firstLine="0"/>
        <w:jc w:val="center"/>
        <w:rPr>
          <w:rFonts w:eastAsia="Calibri" w:cs="Times New Roman"/>
          <w:szCs w:val="28"/>
        </w:rPr>
      </w:pPr>
      <w:r w:rsidRPr="00A73204">
        <w:rPr>
          <w:rFonts w:eastAsia="Calibri" w:cs="Times New Roman"/>
          <w:szCs w:val="28"/>
        </w:rPr>
        <w:t>5. Общие требования к обслуживанию заявителей в МФЦ</w:t>
      </w:r>
    </w:p>
    <w:p w:rsidR="00F67B08" w:rsidRPr="00A73204" w:rsidRDefault="00F67B08" w:rsidP="00F67B08">
      <w:pPr>
        <w:jc w:val="both"/>
        <w:rPr>
          <w:rFonts w:eastAsia="Calibri" w:cs="Times New Roman"/>
          <w:szCs w:val="28"/>
        </w:rPr>
      </w:pPr>
    </w:p>
    <w:p w:rsidR="00F67B08" w:rsidRPr="00A73204" w:rsidRDefault="00F67B08" w:rsidP="00F67B08">
      <w:pPr>
        <w:jc w:val="both"/>
        <w:rPr>
          <w:rFonts w:eastAsia="Calibri" w:cs="Times New Roman"/>
          <w:szCs w:val="28"/>
        </w:rPr>
      </w:pPr>
      <w:r w:rsidRPr="00A73204">
        <w:rPr>
          <w:rFonts w:eastAsia="Calibri" w:cs="Times New Roman"/>
          <w:szCs w:val="28"/>
        </w:rPr>
        <w:t>5.1. При предоставлении государственных и муниципальных услуг в МФЦ должны быть обеспечены следующие условия:</w:t>
      </w:r>
    </w:p>
    <w:p w:rsidR="00F67B08" w:rsidRPr="00A73204" w:rsidRDefault="00F67B08" w:rsidP="00F67B08">
      <w:pPr>
        <w:jc w:val="both"/>
        <w:rPr>
          <w:rFonts w:eastAsia="Calibri" w:cs="Times New Roman"/>
          <w:spacing w:val="-4"/>
          <w:szCs w:val="28"/>
        </w:rPr>
      </w:pPr>
      <w:r w:rsidRPr="00A73204">
        <w:rPr>
          <w:rFonts w:eastAsia="Calibri" w:cs="Times New Roman"/>
          <w:szCs w:val="28"/>
        </w:rPr>
        <w:t xml:space="preserve">- </w:t>
      </w:r>
      <w:r w:rsidRPr="00A73204">
        <w:rPr>
          <w:rFonts w:eastAsia="Calibri" w:cs="Times New Roman"/>
          <w:spacing w:val="-4"/>
          <w:szCs w:val="28"/>
        </w:rPr>
        <w:t xml:space="preserve">обращение заявителей в МФЦ </w:t>
      </w:r>
      <w:proofErr w:type="gramStart"/>
      <w:r w:rsidRPr="00A73204">
        <w:rPr>
          <w:rFonts w:eastAsia="Calibri" w:cs="Times New Roman"/>
          <w:spacing w:val="-4"/>
          <w:szCs w:val="28"/>
        </w:rPr>
        <w:t>осуществляется</w:t>
      </w:r>
      <w:proofErr w:type="gramEnd"/>
      <w:r w:rsidRPr="00A73204">
        <w:rPr>
          <w:rFonts w:eastAsia="Calibri" w:cs="Times New Roman"/>
          <w:spacing w:val="-4"/>
          <w:szCs w:val="28"/>
        </w:rPr>
        <w:t xml:space="preserve"> в том числе по предварительной записи через портал МФЦ, с использованием терминала электронной очереди в секторе информирования и ожидания МФЦ или по телефонам Регионального центра телефонного обслуживания (4852) 49-09-09, 8-800-100-76-09;</w:t>
      </w:r>
    </w:p>
    <w:p w:rsidR="00F67B08" w:rsidRPr="00A73204" w:rsidRDefault="00F67B08" w:rsidP="00F67B08">
      <w:pPr>
        <w:jc w:val="both"/>
        <w:rPr>
          <w:rFonts w:eastAsia="Calibri" w:cs="Times New Roman"/>
          <w:szCs w:val="28"/>
        </w:rPr>
      </w:pPr>
      <w:r w:rsidRPr="00A73204">
        <w:rPr>
          <w:rFonts w:eastAsia="Calibri" w:cs="Times New Roman"/>
          <w:szCs w:val="28"/>
        </w:rPr>
        <w:t xml:space="preserve">- по </w:t>
      </w:r>
      <w:proofErr w:type="gramStart"/>
      <w:r w:rsidRPr="00A73204">
        <w:rPr>
          <w:rFonts w:eastAsia="Calibri" w:cs="Times New Roman"/>
          <w:szCs w:val="28"/>
        </w:rPr>
        <w:t>завершении</w:t>
      </w:r>
      <w:proofErr w:type="gramEnd"/>
      <w:r w:rsidRPr="00A73204">
        <w:rPr>
          <w:rFonts w:eastAsia="Calibri" w:cs="Times New Roman"/>
          <w:szCs w:val="28"/>
        </w:rPr>
        <w:t xml:space="preserve"> процесса обслуживания заявителю в обязательном порядке предлагается оценить качество предоставления соответствующей услуги;</w:t>
      </w:r>
    </w:p>
    <w:p w:rsidR="00F67B08" w:rsidRPr="00A73204" w:rsidRDefault="00F67B08" w:rsidP="00F67B08">
      <w:pPr>
        <w:jc w:val="both"/>
        <w:rPr>
          <w:rFonts w:eastAsia="Calibri" w:cs="Times New Roman"/>
          <w:szCs w:val="28"/>
        </w:rPr>
      </w:pPr>
      <w:r w:rsidRPr="00A73204">
        <w:rPr>
          <w:rFonts w:eastAsia="Calibri" w:cs="Times New Roman"/>
          <w:szCs w:val="28"/>
        </w:rPr>
        <w:t>- заявителю разъясняется возможность получения государственных и (или) муниципальных услуг в электронном виде с помощью ЕПГУ;</w:t>
      </w:r>
    </w:p>
    <w:p w:rsidR="00F67B08" w:rsidRPr="00A73204" w:rsidRDefault="00F67B08" w:rsidP="00F67B08">
      <w:pPr>
        <w:jc w:val="both"/>
        <w:rPr>
          <w:rFonts w:eastAsia="Calibri" w:cs="Times New Roman"/>
          <w:szCs w:val="28"/>
        </w:rPr>
      </w:pPr>
      <w:r w:rsidRPr="00A73204">
        <w:rPr>
          <w:rFonts w:eastAsia="Calibri" w:cs="Times New Roman"/>
          <w:szCs w:val="28"/>
        </w:rPr>
        <w:t>- заявителю разъясняется возможность получения дополнительных (сопутствующих) услуг, информации о налоговой задолженности, в том числе услуг, предоставляемых на платной основе.</w:t>
      </w:r>
    </w:p>
    <w:p w:rsidR="00F67B08" w:rsidRPr="00A73204" w:rsidRDefault="00F67B08" w:rsidP="00F67B08">
      <w:pPr>
        <w:jc w:val="both"/>
        <w:rPr>
          <w:rFonts w:eastAsia="Calibri" w:cs="Times New Roman"/>
          <w:szCs w:val="28"/>
        </w:rPr>
      </w:pPr>
      <w:r w:rsidRPr="00A73204">
        <w:rPr>
          <w:rFonts w:eastAsia="Calibri" w:cs="Times New Roman"/>
          <w:szCs w:val="28"/>
        </w:rPr>
        <w:t>5.2. МФЦ вправе по запросу заявителя обеспечивать выезд сотрудника МФЦ к заявителю для приема запросов (заявлений) о предоставлении государственных, муниципальных и иных услуг и документов, необходимых для получения услуг, а также доставку результатов предоставления государственных, муниципальных и иных услуг, в том числе за плату.</w:t>
      </w:r>
    </w:p>
    <w:p w:rsidR="00F67B08" w:rsidRPr="00A73204" w:rsidRDefault="00F67B08" w:rsidP="00F67B08">
      <w:pPr>
        <w:jc w:val="both"/>
        <w:rPr>
          <w:rFonts w:eastAsia="Calibri" w:cs="Times New Roman"/>
          <w:szCs w:val="28"/>
        </w:rPr>
      </w:pPr>
      <w:r w:rsidRPr="00A73204">
        <w:rPr>
          <w:rFonts w:eastAsia="Calibri" w:cs="Times New Roman"/>
          <w:szCs w:val="28"/>
        </w:rPr>
        <w:t>Порядок исчисления платы за выезд сотрудника МФЦ к заявителю, а также перечень категорий граждан, для которых организация выезда сотрудника МФЦ осуществляется бесплатно, утверждены постановлением Правительства области от 04.02.2015 № 88-п «Об утверждении Порядка исчисления платы за выезд работника многофункционального центра предоставления государственных и муниципальных услуг к заявителю».</w:t>
      </w:r>
    </w:p>
    <w:p w:rsidR="00F67B08" w:rsidRPr="00A73204" w:rsidRDefault="00F67B08" w:rsidP="00F67B08">
      <w:pPr>
        <w:jc w:val="both"/>
        <w:rPr>
          <w:rFonts w:eastAsia="Calibri" w:cs="Times New Roman"/>
          <w:b/>
          <w:bCs/>
          <w:szCs w:val="28"/>
        </w:rPr>
      </w:pPr>
      <w:r w:rsidRPr="00A73204">
        <w:rPr>
          <w:rFonts w:eastAsia="Calibri" w:cs="Times New Roman"/>
          <w:szCs w:val="28"/>
        </w:rPr>
        <w:t>Порядок осуществления выезда сотрудника МФЦ к заявителю устанавливается руководителем МФЦ.</w:t>
      </w:r>
    </w:p>
    <w:p w:rsidR="00F67B08" w:rsidRPr="00A73204" w:rsidRDefault="00F67B08" w:rsidP="00F67B08">
      <w:pPr>
        <w:jc w:val="both"/>
        <w:rPr>
          <w:rFonts w:eastAsia="Calibri" w:cs="Times New Roman"/>
          <w:szCs w:val="28"/>
        </w:rPr>
      </w:pPr>
    </w:p>
    <w:p w:rsidR="00F67B08" w:rsidRPr="00A73204" w:rsidRDefault="00F67B08" w:rsidP="00F67B08">
      <w:pPr>
        <w:ind w:firstLine="0"/>
        <w:jc w:val="center"/>
        <w:rPr>
          <w:rFonts w:eastAsia="Calibri" w:cs="Times New Roman"/>
          <w:szCs w:val="28"/>
        </w:rPr>
      </w:pPr>
      <w:r w:rsidRPr="00A73204">
        <w:rPr>
          <w:rFonts w:eastAsia="Calibri" w:cs="Times New Roman"/>
          <w:szCs w:val="28"/>
        </w:rPr>
        <w:t xml:space="preserve">6. Досудебное обжалование решений и действий (бездействия) </w:t>
      </w:r>
    </w:p>
    <w:p w:rsidR="00F67B08" w:rsidRPr="00A73204" w:rsidRDefault="00F67B08" w:rsidP="00F67B08">
      <w:pPr>
        <w:ind w:firstLine="0"/>
        <w:jc w:val="center"/>
        <w:rPr>
          <w:rFonts w:eastAsia="Calibri" w:cs="Times New Roman"/>
          <w:szCs w:val="28"/>
        </w:rPr>
      </w:pPr>
      <w:r w:rsidRPr="00A73204">
        <w:rPr>
          <w:rFonts w:eastAsia="Calibri" w:cs="Times New Roman"/>
          <w:szCs w:val="28"/>
        </w:rPr>
        <w:t>сотрудников МФЦ</w:t>
      </w:r>
    </w:p>
    <w:p w:rsidR="00F67B08" w:rsidRPr="00A73204" w:rsidRDefault="00F67B08" w:rsidP="00F67B08">
      <w:pPr>
        <w:jc w:val="center"/>
        <w:rPr>
          <w:rFonts w:eastAsia="Calibri" w:cs="Times New Roman"/>
          <w:szCs w:val="28"/>
        </w:rPr>
      </w:pPr>
    </w:p>
    <w:p w:rsidR="00F67B08" w:rsidRPr="00A73204" w:rsidRDefault="00F67B08" w:rsidP="00F67B08">
      <w:pPr>
        <w:jc w:val="both"/>
        <w:rPr>
          <w:rFonts w:eastAsia="Calibri" w:cs="Times New Roman"/>
          <w:szCs w:val="28"/>
        </w:rPr>
      </w:pPr>
      <w:r w:rsidRPr="00A73204">
        <w:rPr>
          <w:rFonts w:eastAsia="Calibri" w:cs="Times New Roman"/>
          <w:szCs w:val="28"/>
        </w:rPr>
        <w:t xml:space="preserve">6.1. </w:t>
      </w:r>
      <w:proofErr w:type="gramStart"/>
      <w:r w:rsidRPr="00A73204">
        <w:rPr>
          <w:rFonts w:eastAsia="Calibri" w:cs="Times New Roman"/>
          <w:szCs w:val="28"/>
        </w:rPr>
        <w:t>Обжалование действий (бездействия), а также решений должностных лиц ФОИВ, ОИВ, ОМСУ и (или) организаций, участвующих в предоставлении государственных (муниципальных) услуг, осуществляется в порядке, предусмотренном Федеральным законом от 27 июля 2010 года № 210-ФЗ «Об организации предоставления государственных и муниципальных услуг», а также постановлением Правительства Российской Федерации от 16 августа 2012 г. № 840 «О порядке подачи и рассмотрения жалоб на решения и</w:t>
      </w:r>
      <w:proofErr w:type="gramEnd"/>
      <w:r w:rsidRPr="00A73204">
        <w:rPr>
          <w:rFonts w:eastAsia="Calibri" w:cs="Times New Roman"/>
          <w:szCs w:val="28"/>
        </w:rPr>
        <w:t xml:space="preserve">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государственных корпораций, которые в соответствии с федеральным законом наделены полномочиями по предоставлению государственных услуг в установленной сфере деятельности, и их должностных лиц».</w:t>
      </w:r>
    </w:p>
    <w:p w:rsidR="00F67B08" w:rsidRPr="00A73204" w:rsidRDefault="00F67B08" w:rsidP="00F67B08">
      <w:pPr>
        <w:jc w:val="both"/>
        <w:rPr>
          <w:rFonts w:eastAsia="Calibri" w:cs="Times New Roman"/>
          <w:szCs w:val="28"/>
        </w:rPr>
      </w:pPr>
      <w:r w:rsidRPr="00A73204">
        <w:rPr>
          <w:rFonts w:eastAsia="Calibri" w:cs="Times New Roman"/>
          <w:szCs w:val="28"/>
        </w:rPr>
        <w:t>6.2. При поступлении жалобы МФЦ обеспечивает передачу жалобы в уполномоченный на ее рассмотрение орган в порядке и сроки, установленные соглашением о взаимодействии МФЦ и органа, предоставляющего государственную (муниципальную) услугу, но не позднее следующего рабочего дня со дня поступления жалобы.</w:t>
      </w:r>
    </w:p>
    <w:p w:rsidR="00F67B08" w:rsidRPr="00A73204" w:rsidRDefault="00F67B08" w:rsidP="00F67B08">
      <w:pPr>
        <w:jc w:val="both"/>
        <w:rPr>
          <w:rFonts w:eastAsia="Calibri" w:cs="Times New Roman"/>
          <w:szCs w:val="28"/>
        </w:rPr>
      </w:pPr>
    </w:p>
    <w:p w:rsidR="00F67B08" w:rsidRPr="00A73204" w:rsidRDefault="00F67B08" w:rsidP="00F67B08">
      <w:pPr>
        <w:ind w:firstLine="0"/>
        <w:jc w:val="center"/>
        <w:rPr>
          <w:rFonts w:eastAsia="Calibri" w:cs="Times New Roman"/>
          <w:szCs w:val="28"/>
        </w:rPr>
      </w:pPr>
      <w:r w:rsidRPr="00A73204">
        <w:rPr>
          <w:rFonts w:eastAsia="Calibri" w:cs="Times New Roman"/>
          <w:szCs w:val="28"/>
        </w:rPr>
        <w:t xml:space="preserve">7. Организация предоставления услуг в МФЦ </w:t>
      </w:r>
    </w:p>
    <w:p w:rsidR="00F67B08" w:rsidRPr="00A73204" w:rsidRDefault="00F67B08" w:rsidP="00F67B08">
      <w:pPr>
        <w:jc w:val="center"/>
        <w:rPr>
          <w:rFonts w:eastAsia="Calibri" w:cs="Times New Roman"/>
          <w:szCs w:val="28"/>
        </w:rPr>
      </w:pPr>
    </w:p>
    <w:p w:rsidR="00F67B08" w:rsidRPr="00A73204" w:rsidRDefault="00F67B08" w:rsidP="00F67B08">
      <w:pPr>
        <w:jc w:val="both"/>
        <w:rPr>
          <w:rFonts w:eastAsia="Calibri" w:cs="Times New Roman"/>
          <w:szCs w:val="28"/>
        </w:rPr>
      </w:pPr>
      <w:r w:rsidRPr="00A73204">
        <w:rPr>
          <w:rFonts w:eastAsia="Calibri" w:cs="Times New Roman"/>
          <w:szCs w:val="28"/>
        </w:rPr>
        <w:t>7.1. В МФЦ организуется предоставление государственных и муниципальных услуг, перечни которых утверждаются:</w:t>
      </w:r>
    </w:p>
    <w:p w:rsidR="00F67B08" w:rsidRPr="00A73204" w:rsidRDefault="00F67B08" w:rsidP="00F67B08">
      <w:pPr>
        <w:jc w:val="both"/>
        <w:rPr>
          <w:rFonts w:eastAsia="Calibri" w:cs="Times New Roman"/>
          <w:szCs w:val="28"/>
        </w:rPr>
      </w:pPr>
      <w:r w:rsidRPr="00A73204">
        <w:rPr>
          <w:rFonts w:eastAsia="Calibri" w:cs="Times New Roman"/>
          <w:szCs w:val="28"/>
        </w:rPr>
        <w:t>- нормативным правовым актом Правительства Российской Федерации – для государственных услуг, предоставляемых ФОИВ, органами государственных внебюджетных фондов;</w:t>
      </w:r>
    </w:p>
    <w:p w:rsidR="00F67B08" w:rsidRPr="00A73204" w:rsidRDefault="00F67B08" w:rsidP="00F67B08">
      <w:pPr>
        <w:jc w:val="both"/>
        <w:rPr>
          <w:rFonts w:eastAsia="Calibri" w:cs="Times New Roman"/>
          <w:szCs w:val="28"/>
        </w:rPr>
      </w:pPr>
      <w:r w:rsidRPr="00A73204">
        <w:rPr>
          <w:rFonts w:eastAsia="Calibri" w:cs="Times New Roman"/>
          <w:szCs w:val="28"/>
        </w:rPr>
        <w:t>- нормативным правовым актом Правительства области – для государственных услуг, предоставляемых ОИВ, государственными учреждениями;</w:t>
      </w:r>
    </w:p>
    <w:p w:rsidR="00F67B08" w:rsidRPr="00A73204" w:rsidRDefault="00F67B08" w:rsidP="00F67B08">
      <w:pPr>
        <w:jc w:val="both"/>
        <w:rPr>
          <w:rFonts w:eastAsia="Calibri" w:cs="Times New Roman"/>
          <w:szCs w:val="28"/>
        </w:rPr>
      </w:pPr>
      <w:r w:rsidRPr="00A73204">
        <w:rPr>
          <w:rFonts w:eastAsia="Calibri" w:cs="Times New Roman"/>
          <w:szCs w:val="28"/>
        </w:rPr>
        <w:t>- правовым актом ОМСУ – для муниципальных услуг, предоставляемых ОМСУ и муниципальными учреждениями.</w:t>
      </w:r>
    </w:p>
    <w:p w:rsidR="00F67B08" w:rsidRPr="00A73204" w:rsidRDefault="00F67B08" w:rsidP="00F67B08">
      <w:pPr>
        <w:jc w:val="both"/>
        <w:rPr>
          <w:rFonts w:eastAsia="Calibri" w:cs="Times New Roman"/>
          <w:szCs w:val="28"/>
        </w:rPr>
      </w:pPr>
      <w:r w:rsidRPr="00A73204">
        <w:rPr>
          <w:rFonts w:eastAsia="Calibri" w:cs="Times New Roman"/>
          <w:szCs w:val="28"/>
        </w:rPr>
        <w:t>7.2. В МФЦ может быть также организовано предоставление:</w:t>
      </w:r>
    </w:p>
    <w:p w:rsidR="00F67B08" w:rsidRPr="00A73204" w:rsidRDefault="00F67B08" w:rsidP="00F67B08">
      <w:pPr>
        <w:jc w:val="both"/>
        <w:rPr>
          <w:rFonts w:eastAsia="Calibri" w:cs="Times New Roman"/>
          <w:szCs w:val="28"/>
        </w:rPr>
      </w:pPr>
      <w:r w:rsidRPr="00A73204">
        <w:rPr>
          <w:rFonts w:eastAsia="Calibri" w:cs="Times New Roman"/>
          <w:szCs w:val="28"/>
        </w:rPr>
        <w:t>- услуг, которые являются необходимыми и обязательными для предоставления государственных и муниципальных услуг;</w:t>
      </w:r>
    </w:p>
    <w:p w:rsidR="00F67B08" w:rsidRPr="00A73204" w:rsidRDefault="00F67B08" w:rsidP="00F67B08">
      <w:pPr>
        <w:jc w:val="both"/>
        <w:rPr>
          <w:rFonts w:eastAsia="Calibri" w:cs="Times New Roman"/>
          <w:szCs w:val="28"/>
        </w:rPr>
      </w:pPr>
      <w:r w:rsidRPr="00A73204">
        <w:rPr>
          <w:rFonts w:eastAsia="Calibri" w:cs="Times New Roman"/>
          <w:szCs w:val="28"/>
        </w:rPr>
        <w:t>- услуг, указанных в части 3 статьи 1 Федерального закона от 27 июля 2010 года № 210-ФЗ «Об организации предоставления государственных и муниципальных услуг», предоставляемых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w:t>
      </w:r>
    </w:p>
    <w:p w:rsidR="00F67B08" w:rsidRPr="00A73204" w:rsidRDefault="00F67B08" w:rsidP="00F67B08">
      <w:pPr>
        <w:jc w:val="both"/>
        <w:rPr>
          <w:rFonts w:eastAsia="Calibri" w:cs="Times New Roman"/>
          <w:szCs w:val="28"/>
        </w:rPr>
      </w:pPr>
      <w:r w:rsidRPr="00A73204">
        <w:rPr>
          <w:rFonts w:eastAsia="Calibri" w:cs="Times New Roman"/>
          <w:szCs w:val="28"/>
        </w:rPr>
        <w:t>- услуг по приему заявлений о выборе или замене страховой медицинской организации, направлению этих заявлений и прилагаемых к ним документов в страховые медицинские организации и выдаче оформленных страховыми медицинскими организациями полисов обязательного медицинского страхования либо временных свидетельств (на основании договоров, заключенных МФЦ со страховыми медицинскими организациями);</w:t>
      </w:r>
    </w:p>
    <w:p w:rsidR="00F67B08" w:rsidRPr="00A73204" w:rsidRDefault="00F67B08" w:rsidP="00F67B08">
      <w:pPr>
        <w:autoSpaceDE w:val="0"/>
        <w:autoSpaceDN w:val="0"/>
        <w:adjustRightInd w:val="0"/>
        <w:jc w:val="both"/>
        <w:rPr>
          <w:rFonts w:eastAsia="Calibri" w:cs="Times New Roman"/>
          <w:szCs w:val="28"/>
        </w:rPr>
      </w:pPr>
      <w:r w:rsidRPr="00A73204">
        <w:rPr>
          <w:rFonts w:eastAsia="Calibri" w:cs="Times New Roman"/>
          <w:szCs w:val="28"/>
        </w:rPr>
        <w:t>- услуг, предоставляемых акционерным обществом «Федеральная корпорация по развитию малого и среднего предпринимательства» субъектам малого и среднего предпринимательства в целях оказания поддержки субъектам малого и среднего предпринимательства, в том числе с использованием ЕПГУ, а также других средств информационно-телекоммуникационных технологий, созданных для предоставления государственных и муниципальных услуг в электронной форме;</w:t>
      </w:r>
    </w:p>
    <w:p w:rsidR="00F67B08" w:rsidRPr="00A73204" w:rsidRDefault="00F67B08" w:rsidP="00F67B08">
      <w:pPr>
        <w:autoSpaceDE w:val="0"/>
        <w:autoSpaceDN w:val="0"/>
        <w:adjustRightInd w:val="0"/>
        <w:jc w:val="both"/>
        <w:rPr>
          <w:rFonts w:eastAsia="Calibri" w:cs="Times New Roman"/>
          <w:szCs w:val="28"/>
        </w:rPr>
      </w:pPr>
      <w:r w:rsidRPr="00A73204">
        <w:rPr>
          <w:rFonts w:eastAsia="Calibri" w:cs="Times New Roman"/>
          <w:szCs w:val="28"/>
        </w:rPr>
        <w:t>- услуг юридическим лицам и индивидуальным предпринимателям, связанных с предоставлением государственных и муниципальных услуг, необходимых для начала осуществления и развития предпринимательской деятельности;</w:t>
      </w:r>
    </w:p>
    <w:p w:rsidR="00F67B08" w:rsidRPr="00A73204" w:rsidRDefault="00F67B08" w:rsidP="00F67B08">
      <w:pPr>
        <w:jc w:val="both"/>
        <w:rPr>
          <w:rFonts w:eastAsia="Calibri" w:cs="Times New Roman"/>
          <w:szCs w:val="28"/>
        </w:rPr>
      </w:pPr>
      <w:proofErr w:type="gramStart"/>
      <w:r w:rsidRPr="00A73204">
        <w:rPr>
          <w:rFonts w:eastAsia="Calibri" w:cs="Times New Roman"/>
          <w:szCs w:val="28"/>
        </w:rPr>
        <w:t>- услуги по приему заявления о включении в список избирателей, участников референдума по месту нахождения при проведении выборов Президента Российской Федерации, выборов в органы государственной власти субъекта Российской Федерации, референдума субъекта Российской Федерации в соответствии с порядком включения в список избирателей, участников референдума по месту нахождения, установленным Центральной избирательной комиссией Российской Федерации;</w:t>
      </w:r>
      <w:proofErr w:type="gramEnd"/>
    </w:p>
    <w:p w:rsidR="00F67B08" w:rsidRPr="00A73204" w:rsidRDefault="00F67B08" w:rsidP="00F67B08">
      <w:pPr>
        <w:jc w:val="both"/>
        <w:rPr>
          <w:rFonts w:eastAsia="Calibri" w:cs="Times New Roman"/>
          <w:szCs w:val="28"/>
        </w:rPr>
      </w:pPr>
      <w:r w:rsidRPr="00A73204">
        <w:rPr>
          <w:rFonts w:eastAsia="Calibri" w:cs="Times New Roman"/>
          <w:szCs w:val="28"/>
        </w:rPr>
        <w:t>- дополнительных (сопутствующих) услуг (нотариальные услуги, услуги банка, копировально-множительные услуги, услуги местной, внутризоновой сети связи общего пользования, а также безвозмездные услуги доступа к справочным правовым системам);</w:t>
      </w:r>
    </w:p>
    <w:p w:rsidR="00F67B08" w:rsidRPr="00A73204" w:rsidRDefault="00F67B08" w:rsidP="00F67B08">
      <w:pPr>
        <w:jc w:val="both"/>
        <w:rPr>
          <w:rFonts w:eastAsia="Calibri" w:cs="Times New Roman"/>
          <w:szCs w:val="28"/>
        </w:rPr>
      </w:pPr>
      <w:r w:rsidRPr="00A73204">
        <w:rPr>
          <w:rFonts w:eastAsia="Calibri" w:cs="Times New Roman"/>
          <w:szCs w:val="28"/>
        </w:rPr>
        <w:t>- платных услуг.</w:t>
      </w:r>
    </w:p>
    <w:p w:rsidR="0021071D" w:rsidRPr="00F67B08" w:rsidRDefault="00D772A4" w:rsidP="0021071D">
      <w:pPr>
        <w:jc w:val="both"/>
        <w:rPr>
          <w:rFonts w:eastAsia="Calibri" w:cs="Times New Roman"/>
          <w:szCs w:val="28"/>
        </w:rPr>
      </w:pPr>
      <w:r w:rsidRPr="00A73204">
        <w:rPr>
          <w:rFonts w:eastAsia="Calibri" w:cs="Times New Roman"/>
          <w:szCs w:val="28"/>
        </w:rPr>
        <w:t>7.2</w:t>
      </w:r>
      <w:r w:rsidRPr="00A73204">
        <w:rPr>
          <w:rFonts w:eastAsia="Calibri" w:cs="Times New Roman"/>
          <w:szCs w:val="28"/>
          <w:vertAlign w:val="superscript"/>
        </w:rPr>
        <w:t>1</w:t>
      </w:r>
      <w:r w:rsidR="0021071D" w:rsidRPr="00A73204">
        <w:rPr>
          <w:rFonts w:eastAsia="Calibri" w:cs="Times New Roman"/>
          <w:szCs w:val="28"/>
        </w:rPr>
        <w:t>. МФЦ обеспечивает информирование заявителей о возможности и порядке получения государственных и муниципальных услуг в МФЦ в соответствии с Правилами, нормативными правовым</w:t>
      </w:r>
      <w:r w:rsidR="00C25D8C" w:rsidRPr="00A73204">
        <w:rPr>
          <w:rFonts w:eastAsia="Calibri" w:cs="Times New Roman"/>
          <w:szCs w:val="28"/>
        </w:rPr>
        <w:t xml:space="preserve">и актами Правительства области, </w:t>
      </w:r>
      <w:r w:rsidR="0021071D" w:rsidRPr="00A73204">
        <w:rPr>
          <w:rFonts w:eastAsia="Calibri" w:cs="Times New Roman"/>
          <w:szCs w:val="28"/>
        </w:rPr>
        <w:t>административными регламентами предоставления государственных (муниципальных) услуг, актами МФЦ.</w:t>
      </w:r>
    </w:p>
    <w:p w:rsidR="00F67B08" w:rsidRPr="00F67B08" w:rsidRDefault="00355265" w:rsidP="00F67B08">
      <w:pPr>
        <w:jc w:val="both"/>
        <w:rPr>
          <w:rFonts w:eastAsia="Calibri" w:cs="Times New Roman"/>
          <w:szCs w:val="28"/>
        </w:rPr>
      </w:pPr>
      <w:r>
        <w:rPr>
          <w:rFonts w:eastAsia="Calibri" w:cs="Times New Roman"/>
          <w:szCs w:val="28"/>
        </w:rPr>
        <w:t>7.3</w:t>
      </w:r>
      <w:r w:rsidR="00F67B08" w:rsidRPr="00F45F0C">
        <w:rPr>
          <w:rFonts w:eastAsia="Calibri" w:cs="Times New Roman"/>
          <w:szCs w:val="28"/>
        </w:rPr>
        <w:t>. Порядок</w:t>
      </w:r>
      <w:r w:rsidR="00F67B08" w:rsidRPr="00F67B08">
        <w:rPr>
          <w:rFonts w:eastAsia="Calibri" w:cs="Times New Roman"/>
          <w:szCs w:val="28"/>
        </w:rPr>
        <w:t xml:space="preserve"> предоставления государственных и муниципальных услуг.</w:t>
      </w:r>
    </w:p>
    <w:p w:rsidR="00F67B08" w:rsidRPr="00F67B08" w:rsidRDefault="00355265" w:rsidP="00F67B08">
      <w:pPr>
        <w:jc w:val="both"/>
        <w:rPr>
          <w:rFonts w:eastAsia="Calibri" w:cs="Times New Roman"/>
          <w:szCs w:val="28"/>
        </w:rPr>
      </w:pPr>
      <w:r>
        <w:rPr>
          <w:rFonts w:eastAsia="Calibri" w:cs="Times New Roman"/>
          <w:szCs w:val="28"/>
        </w:rPr>
        <w:t>7.3</w:t>
      </w:r>
      <w:r w:rsidR="00F67B08" w:rsidRPr="00F67B08">
        <w:rPr>
          <w:rFonts w:eastAsia="Calibri" w:cs="Times New Roman"/>
          <w:szCs w:val="28"/>
        </w:rPr>
        <w:t>.1. Организация предоставления государственных и муниципальных услуг в МФЦ осуществляется посредством:</w:t>
      </w:r>
    </w:p>
    <w:p w:rsidR="00F67B08" w:rsidRPr="00F67B08" w:rsidRDefault="00F67B08" w:rsidP="00F67B08">
      <w:pPr>
        <w:jc w:val="both"/>
        <w:rPr>
          <w:rFonts w:eastAsia="Calibri" w:cs="Times New Roman"/>
          <w:szCs w:val="28"/>
        </w:rPr>
      </w:pPr>
      <w:r w:rsidRPr="00F67B08">
        <w:rPr>
          <w:rFonts w:eastAsia="Calibri" w:cs="Times New Roman"/>
          <w:szCs w:val="28"/>
        </w:rPr>
        <w:t>- заключения МФЦ соглашений о взаимодействии с ФОИВ, органами государственных внебюджетных фондов, ОИВ, государственными учреждениями и другими организациями, предоставляющими государственные услуги;</w:t>
      </w:r>
    </w:p>
    <w:p w:rsidR="00F67B08" w:rsidRDefault="00F67B08" w:rsidP="00F67B08">
      <w:pPr>
        <w:jc w:val="both"/>
        <w:rPr>
          <w:rFonts w:eastAsia="Calibri" w:cs="Times New Roman"/>
          <w:szCs w:val="28"/>
        </w:rPr>
      </w:pPr>
      <w:r w:rsidRPr="00F67B08">
        <w:rPr>
          <w:rFonts w:eastAsia="Calibri" w:cs="Times New Roman"/>
          <w:szCs w:val="28"/>
        </w:rPr>
        <w:t xml:space="preserve">- заключения МФЦ соглашений о взаимодействии с ОМСУ, </w:t>
      </w:r>
      <w:proofErr w:type="gramStart"/>
      <w:r w:rsidRPr="00F67B08">
        <w:rPr>
          <w:rFonts w:eastAsia="Calibri" w:cs="Times New Roman"/>
          <w:szCs w:val="28"/>
        </w:rPr>
        <w:t>предоставляющими</w:t>
      </w:r>
      <w:proofErr w:type="gramEnd"/>
      <w:r w:rsidRPr="00F67B08">
        <w:rPr>
          <w:rFonts w:eastAsia="Calibri" w:cs="Times New Roman"/>
          <w:szCs w:val="28"/>
        </w:rPr>
        <w:t xml:space="preserve"> муниципальные услуги или государственные услуги в рамках переданных полномочий.</w:t>
      </w:r>
    </w:p>
    <w:p w:rsidR="00F67B08" w:rsidRDefault="00355265" w:rsidP="00F67B08">
      <w:pPr>
        <w:jc w:val="both"/>
        <w:rPr>
          <w:rFonts w:eastAsia="Calibri" w:cs="Times New Roman"/>
          <w:szCs w:val="28"/>
        </w:rPr>
      </w:pPr>
      <w:r>
        <w:rPr>
          <w:rFonts w:eastAsia="Calibri" w:cs="Times New Roman"/>
          <w:szCs w:val="28"/>
        </w:rPr>
        <w:t>7.3</w:t>
      </w:r>
      <w:r w:rsidR="0021071D">
        <w:rPr>
          <w:rFonts w:eastAsia="Calibri" w:cs="Times New Roman"/>
          <w:szCs w:val="28"/>
        </w:rPr>
        <w:t>.2</w:t>
      </w:r>
      <w:r w:rsidR="00F67B08" w:rsidRPr="00F67B08">
        <w:rPr>
          <w:rFonts w:eastAsia="Calibri" w:cs="Times New Roman"/>
          <w:szCs w:val="28"/>
        </w:rPr>
        <w:t>. Предоставление государственных и муниципальных услуг в МФЦ осуществляется в соответствии с административными регламентами.</w:t>
      </w:r>
    </w:p>
    <w:p w:rsidR="00F67B08" w:rsidRPr="00A73204" w:rsidRDefault="00355265" w:rsidP="00F67B08">
      <w:pPr>
        <w:jc w:val="both"/>
        <w:rPr>
          <w:rFonts w:eastAsia="Calibri" w:cs="Times New Roman"/>
          <w:szCs w:val="28"/>
        </w:rPr>
      </w:pPr>
      <w:r>
        <w:rPr>
          <w:rFonts w:eastAsia="Calibri" w:cs="Times New Roman"/>
          <w:szCs w:val="28"/>
        </w:rPr>
        <w:t>7.3</w:t>
      </w:r>
      <w:r w:rsidR="0021071D">
        <w:rPr>
          <w:rFonts w:eastAsia="Calibri" w:cs="Times New Roman"/>
          <w:szCs w:val="28"/>
        </w:rPr>
        <w:t xml:space="preserve">.3. </w:t>
      </w:r>
      <w:r w:rsidR="00F67B08" w:rsidRPr="00F67B08">
        <w:rPr>
          <w:rFonts w:eastAsia="Calibri" w:cs="Times New Roman"/>
          <w:szCs w:val="28"/>
        </w:rPr>
        <w:t xml:space="preserve">Прием запросов (заявлений) о предоставлении государственных, муниципальных и иных услуг и выдача документов по результатам предоставления государственных, муниципальных и иных услуг </w:t>
      </w:r>
      <w:r w:rsidR="00F67B08" w:rsidRPr="00A73204">
        <w:rPr>
          <w:rFonts w:eastAsia="Calibri" w:cs="Times New Roman"/>
          <w:szCs w:val="28"/>
        </w:rPr>
        <w:t xml:space="preserve">осуществляются в окнах операторами. </w:t>
      </w:r>
    </w:p>
    <w:p w:rsidR="005172AA" w:rsidRPr="00A73204" w:rsidRDefault="00355265" w:rsidP="00F67B08">
      <w:pPr>
        <w:jc w:val="both"/>
        <w:rPr>
          <w:rFonts w:eastAsia="Calibri" w:cs="Times New Roman"/>
          <w:szCs w:val="28"/>
        </w:rPr>
      </w:pPr>
      <w:r w:rsidRPr="00A73204">
        <w:rPr>
          <w:rFonts w:eastAsia="Calibri" w:cs="Times New Roman"/>
          <w:szCs w:val="28"/>
        </w:rPr>
        <w:t>7.3.3</w:t>
      </w:r>
      <w:r w:rsidRPr="00A73204">
        <w:rPr>
          <w:rFonts w:eastAsia="Calibri" w:cs="Times New Roman"/>
          <w:szCs w:val="28"/>
          <w:vertAlign w:val="superscript"/>
        </w:rPr>
        <w:t>1</w:t>
      </w:r>
      <w:r w:rsidR="00772090" w:rsidRPr="00A73204">
        <w:rPr>
          <w:rFonts w:eastAsia="Calibri" w:cs="Times New Roman"/>
          <w:szCs w:val="28"/>
        </w:rPr>
        <w:t xml:space="preserve">. </w:t>
      </w:r>
      <w:r w:rsidR="005172AA" w:rsidRPr="00A73204">
        <w:rPr>
          <w:rFonts w:eastAsia="Calibri" w:cs="Times New Roman"/>
          <w:szCs w:val="28"/>
        </w:rPr>
        <w:t>Приём заявителя осуществляется только при наличии паспорта гражданина Российской Федерации или иного документа, удостоверяющего личность заявителя, который передается сотруднику МФЦ в целях идентификации личности заявителя.</w:t>
      </w:r>
    </w:p>
    <w:p w:rsidR="00F67B08" w:rsidRPr="00F67B08" w:rsidRDefault="00355265" w:rsidP="00F67B08">
      <w:pPr>
        <w:jc w:val="both"/>
        <w:rPr>
          <w:rFonts w:eastAsia="Calibri" w:cs="Times New Roman"/>
          <w:szCs w:val="28"/>
        </w:rPr>
      </w:pPr>
      <w:r w:rsidRPr="00A73204">
        <w:rPr>
          <w:rFonts w:eastAsia="Calibri" w:cs="Times New Roman"/>
          <w:szCs w:val="28"/>
        </w:rPr>
        <w:t>7.3.4</w:t>
      </w:r>
      <w:r w:rsidR="00F67B08" w:rsidRPr="00A73204">
        <w:rPr>
          <w:rFonts w:eastAsia="Calibri" w:cs="Times New Roman"/>
          <w:szCs w:val="28"/>
        </w:rPr>
        <w:t>. Обработка запросов (заявлений</w:t>
      </w:r>
      <w:r w:rsidR="00F67B08" w:rsidRPr="00F67B08">
        <w:rPr>
          <w:rFonts w:eastAsia="Calibri" w:cs="Times New Roman"/>
          <w:szCs w:val="28"/>
        </w:rPr>
        <w:t>) о предоставлении государственных, муниципальных и иных услуг и прилагаемых к ним документов, а также формирование результата предоставления государственной или муниципальной услуги осуществляются органами, уполномоченными на предоставление государственной или муниципальной услуги, если иное не предусмотрено соглашением о взаимодействии МФЦ и органа, предоставляющего государственную или муниципальную услугу.</w:t>
      </w:r>
    </w:p>
    <w:p w:rsidR="00F67B08" w:rsidRPr="00A73204" w:rsidRDefault="00355265" w:rsidP="00F67B08">
      <w:pPr>
        <w:jc w:val="both"/>
        <w:rPr>
          <w:rFonts w:eastAsia="Calibri" w:cs="Times New Roman"/>
          <w:szCs w:val="28"/>
        </w:rPr>
      </w:pPr>
      <w:r>
        <w:rPr>
          <w:rFonts w:eastAsia="Calibri" w:cs="Times New Roman"/>
          <w:szCs w:val="28"/>
        </w:rPr>
        <w:t>7.3.5</w:t>
      </w:r>
      <w:r w:rsidR="00F67B08" w:rsidRPr="00F67B08">
        <w:rPr>
          <w:rFonts w:eastAsia="Calibri" w:cs="Times New Roman"/>
          <w:szCs w:val="28"/>
        </w:rPr>
        <w:t xml:space="preserve">. Регистрация обращений заявителей в МФЦ осуществляется с </w:t>
      </w:r>
      <w:r w:rsidR="00F67B08" w:rsidRPr="00A73204">
        <w:rPr>
          <w:rFonts w:eastAsia="Calibri" w:cs="Times New Roman"/>
          <w:szCs w:val="28"/>
        </w:rPr>
        <w:t>помощью автоматизированной информационной системы МФЦ.</w:t>
      </w:r>
      <w:r w:rsidR="004F68AA" w:rsidRPr="00A73204">
        <w:rPr>
          <w:rFonts w:eastAsia="Calibri" w:cs="Times New Roman"/>
          <w:szCs w:val="28"/>
        </w:rPr>
        <w:t xml:space="preserve"> </w:t>
      </w:r>
    </w:p>
    <w:p w:rsidR="005172AA" w:rsidRDefault="00926CBA" w:rsidP="00F67B08">
      <w:pPr>
        <w:jc w:val="both"/>
        <w:rPr>
          <w:rFonts w:eastAsia="Calibri" w:cs="Times New Roman"/>
          <w:szCs w:val="28"/>
        </w:rPr>
      </w:pPr>
      <w:r w:rsidRPr="00A73204">
        <w:rPr>
          <w:rFonts w:eastAsia="Calibri" w:cs="Times New Roman"/>
          <w:szCs w:val="28"/>
        </w:rPr>
        <w:t>7.</w:t>
      </w:r>
      <w:r w:rsidR="00355265" w:rsidRPr="00A73204">
        <w:rPr>
          <w:rFonts w:eastAsia="Calibri" w:cs="Times New Roman"/>
          <w:szCs w:val="28"/>
        </w:rPr>
        <w:t>3.5</w:t>
      </w:r>
      <w:r w:rsidR="00355265" w:rsidRPr="00A73204">
        <w:rPr>
          <w:rFonts w:eastAsia="Calibri" w:cs="Times New Roman"/>
          <w:szCs w:val="28"/>
          <w:vertAlign w:val="superscript"/>
        </w:rPr>
        <w:t>1</w:t>
      </w:r>
      <w:r w:rsidR="0021071D" w:rsidRPr="00A73204">
        <w:rPr>
          <w:rFonts w:eastAsia="Calibri" w:cs="Times New Roman"/>
          <w:szCs w:val="28"/>
        </w:rPr>
        <w:t>.</w:t>
      </w:r>
      <w:r w:rsidRPr="00A73204">
        <w:rPr>
          <w:rFonts w:eastAsia="Calibri" w:cs="Times New Roman"/>
          <w:szCs w:val="28"/>
        </w:rPr>
        <w:tab/>
      </w:r>
      <w:r w:rsidR="005172AA" w:rsidRPr="00A73204">
        <w:rPr>
          <w:rFonts w:eastAsia="Calibri" w:cs="Times New Roman"/>
          <w:szCs w:val="28"/>
        </w:rPr>
        <w:t>В автоматизированную информационную систему МФЦ вносятся сведения о заявителе на  основании паспорта гражданина Российской Федерации или и</w:t>
      </w:r>
      <w:r w:rsidR="00962DE1" w:rsidRPr="00A73204">
        <w:rPr>
          <w:rFonts w:eastAsia="Calibri" w:cs="Times New Roman"/>
          <w:szCs w:val="28"/>
        </w:rPr>
        <w:t>ного документа, удостоверяющего</w:t>
      </w:r>
      <w:r w:rsidR="002F0A1D" w:rsidRPr="00A73204">
        <w:rPr>
          <w:rFonts w:eastAsia="Calibri" w:cs="Times New Roman"/>
          <w:szCs w:val="28"/>
        </w:rPr>
        <w:t xml:space="preserve"> личность</w:t>
      </w:r>
      <w:r w:rsidR="00962DE1" w:rsidRPr="00A73204">
        <w:rPr>
          <w:rFonts w:eastAsia="Calibri" w:cs="Times New Roman"/>
          <w:szCs w:val="28"/>
        </w:rPr>
        <w:t xml:space="preserve"> заявителя</w:t>
      </w:r>
      <w:r w:rsidR="005172AA" w:rsidRPr="00A73204">
        <w:rPr>
          <w:rFonts w:eastAsia="Calibri" w:cs="Times New Roman"/>
          <w:szCs w:val="28"/>
        </w:rPr>
        <w:t>, представленного заявителем сотруднику МФЦ, а также сведения о документах, представленных заявителем для получения государственной и (или) муниципальной услуги.</w:t>
      </w:r>
    </w:p>
    <w:p w:rsidR="00F67B08" w:rsidRPr="00F67B08" w:rsidRDefault="00355265" w:rsidP="00F67B08">
      <w:pPr>
        <w:jc w:val="both"/>
        <w:rPr>
          <w:rFonts w:eastAsia="Calibri" w:cs="Times New Roman"/>
          <w:szCs w:val="28"/>
        </w:rPr>
      </w:pPr>
      <w:r>
        <w:rPr>
          <w:rFonts w:eastAsia="Calibri" w:cs="Times New Roman"/>
          <w:szCs w:val="28"/>
        </w:rPr>
        <w:t>7.3</w:t>
      </w:r>
      <w:r w:rsidR="0021071D">
        <w:rPr>
          <w:rFonts w:eastAsia="Calibri" w:cs="Times New Roman"/>
          <w:szCs w:val="28"/>
        </w:rPr>
        <w:t>.</w:t>
      </w:r>
      <w:r>
        <w:rPr>
          <w:rFonts w:eastAsia="Calibri" w:cs="Times New Roman"/>
          <w:szCs w:val="28"/>
        </w:rPr>
        <w:t>6</w:t>
      </w:r>
      <w:r w:rsidR="00F67B08" w:rsidRPr="00F67B08">
        <w:rPr>
          <w:rFonts w:eastAsia="Calibri" w:cs="Times New Roman"/>
          <w:szCs w:val="28"/>
        </w:rPr>
        <w:t>. </w:t>
      </w:r>
      <w:proofErr w:type="gramStart"/>
      <w:r w:rsidR="00F67B08" w:rsidRPr="00F67B08">
        <w:rPr>
          <w:rFonts w:eastAsia="Calibri" w:cs="Times New Roman"/>
          <w:szCs w:val="28"/>
        </w:rPr>
        <w:t>По итогам приема запроса (заявления) о предоставлении государственных, муниципальных и иных услуг выдается расписка в приеме документов, сформированная в автоматизированной информационной системе  МФЦ, которая содержит опись документов, представленных заявителем, плановую дату готовности результата предоставления государственной и (или) муниципальной услуги, фамилию, имя, отчество и подпись оператора, принявшего документы, фамилию, имя, отчество и подпись заявителя.</w:t>
      </w:r>
      <w:proofErr w:type="gramEnd"/>
    </w:p>
    <w:p w:rsidR="00F67B08" w:rsidRPr="00F67B08" w:rsidRDefault="00355265" w:rsidP="00F67B08">
      <w:pPr>
        <w:jc w:val="both"/>
        <w:rPr>
          <w:rFonts w:eastAsia="Calibri" w:cs="Times New Roman"/>
          <w:szCs w:val="28"/>
        </w:rPr>
      </w:pPr>
      <w:r>
        <w:rPr>
          <w:rFonts w:eastAsia="Calibri" w:cs="Times New Roman"/>
          <w:szCs w:val="28"/>
        </w:rPr>
        <w:t>7.3</w:t>
      </w:r>
      <w:r w:rsidR="0021071D">
        <w:rPr>
          <w:rFonts w:eastAsia="Calibri" w:cs="Times New Roman"/>
          <w:szCs w:val="28"/>
        </w:rPr>
        <w:t>.</w:t>
      </w:r>
      <w:r>
        <w:rPr>
          <w:rFonts w:eastAsia="Calibri" w:cs="Times New Roman"/>
          <w:szCs w:val="28"/>
        </w:rPr>
        <w:t>7</w:t>
      </w:r>
      <w:r w:rsidR="00F67B08" w:rsidRPr="00F67B08">
        <w:rPr>
          <w:rFonts w:eastAsia="Calibri" w:cs="Times New Roman"/>
          <w:szCs w:val="28"/>
        </w:rPr>
        <w:t>. Принятый комплект документов с сопроводительными документами передается в органы, предоставляющие государственные и (или) муниципальные услуги, в сроки, установленные соглашением о взаимодействии МФЦ и органа, предоставляющего государственную или муниципальную услугу.</w:t>
      </w:r>
    </w:p>
    <w:p w:rsidR="00F67B08" w:rsidRPr="00F67B08" w:rsidRDefault="00355265" w:rsidP="00F67B08">
      <w:pPr>
        <w:jc w:val="both"/>
        <w:rPr>
          <w:rFonts w:eastAsia="Calibri" w:cs="Times New Roman"/>
          <w:szCs w:val="28"/>
        </w:rPr>
      </w:pPr>
      <w:r>
        <w:rPr>
          <w:rFonts w:eastAsia="Calibri" w:cs="Times New Roman"/>
          <w:szCs w:val="28"/>
        </w:rPr>
        <w:t>7.3.8</w:t>
      </w:r>
      <w:r w:rsidR="00F67B08" w:rsidRPr="00F67B08">
        <w:rPr>
          <w:rFonts w:eastAsia="Calibri" w:cs="Times New Roman"/>
          <w:szCs w:val="28"/>
        </w:rPr>
        <w:t xml:space="preserve">. </w:t>
      </w:r>
      <w:proofErr w:type="gramStart"/>
      <w:r w:rsidR="00F67B08" w:rsidRPr="00F67B08">
        <w:rPr>
          <w:rFonts w:eastAsia="Calibri" w:cs="Times New Roman"/>
          <w:szCs w:val="28"/>
        </w:rPr>
        <w:t>МФЦ несёт ответственность за соблюдение порядка предоставления государственных и муниципальных услуг, а также режима обработки и использования информации, доступ к которой ограничен федеральными законами в соответствии с разграничением компетенции, установленным в соглашениях о взаимодействии МФЦ и ФОИВ, органов государственных внебюджетных фондов, ОИВ, ОМСУ и организаций (учреждений), уполномоченных на предоставление соответствующих услуг.</w:t>
      </w:r>
      <w:proofErr w:type="gramEnd"/>
    </w:p>
    <w:p w:rsidR="00F67B08" w:rsidRPr="00F67B08" w:rsidRDefault="0021071D" w:rsidP="00F67B08">
      <w:pPr>
        <w:jc w:val="both"/>
        <w:rPr>
          <w:rFonts w:eastAsia="Calibri" w:cs="Times New Roman"/>
          <w:szCs w:val="28"/>
        </w:rPr>
      </w:pPr>
      <w:r w:rsidRPr="00F45F0C">
        <w:rPr>
          <w:rFonts w:eastAsia="Calibri" w:cs="Times New Roman"/>
          <w:szCs w:val="28"/>
        </w:rPr>
        <w:t>7.</w:t>
      </w:r>
      <w:r w:rsidR="00355265">
        <w:rPr>
          <w:rFonts w:eastAsia="Calibri" w:cs="Times New Roman"/>
          <w:szCs w:val="28"/>
        </w:rPr>
        <w:t>4</w:t>
      </w:r>
      <w:r w:rsidR="00F67B08" w:rsidRPr="00F45F0C">
        <w:rPr>
          <w:rFonts w:eastAsia="Calibri" w:cs="Times New Roman"/>
          <w:szCs w:val="28"/>
        </w:rPr>
        <w:t>. Взимание</w:t>
      </w:r>
      <w:r w:rsidR="00F67B08" w:rsidRPr="00F67B08">
        <w:rPr>
          <w:rFonts w:eastAsia="Calibri" w:cs="Times New Roman"/>
          <w:szCs w:val="28"/>
        </w:rPr>
        <w:t xml:space="preserve"> с заявителя платы за предоставление государственных и муниципальных услуг.</w:t>
      </w:r>
    </w:p>
    <w:p w:rsidR="00C363A8" w:rsidRDefault="00355265" w:rsidP="00F67B08">
      <w:pPr>
        <w:jc w:val="both"/>
        <w:rPr>
          <w:rFonts w:eastAsia="Calibri" w:cs="Times New Roman"/>
          <w:szCs w:val="28"/>
        </w:rPr>
      </w:pPr>
      <w:r w:rsidRPr="00A73204">
        <w:rPr>
          <w:rFonts w:eastAsia="Calibri" w:cs="Times New Roman"/>
          <w:szCs w:val="28"/>
        </w:rPr>
        <w:t>7.4</w:t>
      </w:r>
      <w:r w:rsidR="00F67B08" w:rsidRPr="00A73204">
        <w:rPr>
          <w:rFonts w:eastAsia="Calibri" w:cs="Times New Roman"/>
          <w:szCs w:val="28"/>
        </w:rPr>
        <w:t xml:space="preserve">.1. </w:t>
      </w:r>
      <w:proofErr w:type="gramStart"/>
      <w:r w:rsidR="00C363A8" w:rsidRPr="00A73204">
        <w:rPr>
          <w:rFonts w:eastAsia="Calibri" w:cs="Times New Roman"/>
          <w:szCs w:val="28"/>
        </w:rPr>
        <w:t>Прием заявлений о предоставлении государственных и муниципальных услуг, копирование документов, предусмотренных пунктами 1 - 7, 9, 10, 14, 17 и 18 части 6 статьи 7 Федерального закона от 27 июля 2010 года № 210-ФЗ «Об организации предоставления государственных и муниципальных услуг», информирование и консультирование заявителей о порядке предоставления государственных и муниципальных услуг, ходе рассмотрения запросов о предоставлении государственных и муниципальных услуг, а</w:t>
      </w:r>
      <w:proofErr w:type="gramEnd"/>
      <w:r w:rsidR="00C363A8" w:rsidRPr="00A73204">
        <w:rPr>
          <w:rFonts w:eastAsia="Calibri" w:cs="Times New Roman"/>
          <w:szCs w:val="28"/>
        </w:rPr>
        <w:t xml:space="preserve"> также по иным вопросам, связанным с предоставлением государственных и муниципальных услуг, в многофункциональном центре осуществляются бесплатно.</w:t>
      </w:r>
    </w:p>
    <w:p w:rsidR="00F67B08" w:rsidRPr="00F67B08" w:rsidRDefault="0021071D" w:rsidP="00F67B08">
      <w:pPr>
        <w:jc w:val="both"/>
        <w:rPr>
          <w:rFonts w:eastAsia="Calibri" w:cs="Times New Roman"/>
          <w:szCs w:val="28"/>
        </w:rPr>
      </w:pPr>
      <w:r>
        <w:rPr>
          <w:rFonts w:eastAsia="Calibri" w:cs="Times New Roman"/>
          <w:szCs w:val="28"/>
        </w:rPr>
        <w:t>7.</w:t>
      </w:r>
      <w:r w:rsidR="00355265">
        <w:rPr>
          <w:rFonts w:eastAsia="Calibri" w:cs="Times New Roman"/>
          <w:szCs w:val="28"/>
        </w:rPr>
        <w:t>4</w:t>
      </w:r>
      <w:r w:rsidR="00F67B08" w:rsidRPr="00F67B08">
        <w:rPr>
          <w:rFonts w:eastAsia="Calibri" w:cs="Times New Roman"/>
          <w:szCs w:val="28"/>
        </w:rPr>
        <w:t>.2. В МФЦ обеспечивается возможность оплаты в безналичной форме государственной пошлины за предоставление государственных и муниципальных услуг, а также возможность внесения иной платы за предоставление государственных и муниципальных услуг, взимаемой в соответствии с законодательством Российской Федерации, через платежные терминалы банков либо путем использования платежного сервиса на портале МФЦ.</w:t>
      </w:r>
    </w:p>
    <w:p w:rsidR="00F67B08" w:rsidRPr="00F67B08" w:rsidRDefault="00355265" w:rsidP="00F67B08">
      <w:pPr>
        <w:jc w:val="both"/>
        <w:rPr>
          <w:rFonts w:eastAsia="Calibri" w:cs="Times New Roman"/>
          <w:szCs w:val="28"/>
        </w:rPr>
      </w:pPr>
      <w:r>
        <w:rPr>
          <w:rFonts w:eastAsia="Calibri" w:cs="Times New Roman"/>
          <w:szCs w:val="28"/>
        </w:rPr>
        <w:t>7.4</w:t>
      </w:r>
      <w:r w:rsidR="00F67B08" w:rsidRPr="00F67B08">
        <w:rPr>
          <w:rFonts w:eastAsia="Calibri" w:cs="Times New Roman"/>
          <w:szCs w:val="28"/>
        </w:rPr>
        <w:t xml:space="preserve">.3. При приеме документов в целях предоставления государственных и (или) муниципальных услуг копии, в том числе </w:t>
      </w:r>
      <w:proofErr w:type="gramStart"/>
      <w:r w:rsidR="00F67B08" w:rsidRPr="00F67B08">
        <w:rPr>
          <w:rFonts w:eastAsia="Calibri" w:cs="Times New Roman"/>
          <w:szCs w:val="28"/>
        </w:rPr>
        <w:t>скан-копии</w:t>
      </w:r>
      <w:proofErr w:type="gramEnd"/>
      <w:r w:rsidR="00F67B08" w:rsidRPr="00F67B08">
        <w:rPr>
          <w:rFonts w:eastAsia="Calibri" w:cs="Times New Roman"/>
          <w:szCs w:val="28"/>
        </w:rPr>
        <w:t xml:space="preserve"> документов, не относящихся к документам, копирование которых в соответствии с Правилами осуществляется в МФЦ бесплатно, могут быть изготовлены по запросу заявителя за плату. Размер платы устанавливается приказом руководителя МФЦ.</w:t>
      </w:r>
    </w:p>
    <w:p w:rsidR="00F67B08" w:rsidRPr="00F67B08" w:rsidRDefault="00355265" w:rsidP="00F67B08">
      <w:pPr>
        <w:jc w:val="both"/>
        <w:rPr>
          <w:rFonts w:eastAsia="Calibri" w:cs="Times New Roman"/>
          <w:szCs w:val="28"/>
        </w:rPr>
      </w:pPr>
      <w:r>
        <w:rPr>
          <w:rFonts w:eastAsia="Calibri" w:cs="Times New Roman"/>
          <w:szCs w:val="28"/>
        </w:rPr>
        <w:t>7.5</w:t>
      </w:r>
      <w:r w:rsidR="00F67B08" w:rsidRPr="00F45F0C">
        <w:rPr>
          <w:rFonts w:eastAsia="Calibri" w:cs="Times New Roman"/>
          <w:szCs w:val="28"/>
        </w:rPr>
        <w:t>. Организация</w:t>
      </w:r>
      <w:r w:rsidR="00F67B08" w:rsidRPr="00F67B08">
        <w:rPr>
          <w:rFonts w:eastAsia="Calibri" w:cs="Times New Roman"/>
          <w:szCs w:val="28"/>
        </w:rPr>
        <w:t xml:space="preserve"> приёма заявителей в МФЦ, в том числе по предварительной записи.</w:t>
      </w:r>
    </w:p>
    <w:p w:rsidR="00F67B08" w:rsidRPr="00F67B08" w:rsidRDefault="00355265" w:rsidP="00F67B08">
      <w:pPr>
        <w:jc w:val="both"/>
        <w:rPr>
          <w:rFonts w:eastAsia="Calibri" w:cs="Times New Roman"/>
          <w:szCs w:val="28"/>
        </w:rPr>
      </w:pPr>
      <w:r>
        <w:rPr>
          <w:rFonts w:eastAsia="Calibri" w:cs="Times New Roman"/>
          <w:szCs w:val="28"/>
        </w:rPr>
        <w:t>7.5</w:t>
      </w:r>
      <w:r w:rsidR="00F67B08" w:rsidRPr="00F67B08">
        <w:rPr>
          <w:rFonts w:eastAsia="Calibri" w:cs="Times New Roman"/>
          <w:szCs w:val="28"/>
        </w:rPr>
        <w:t>.1. МФЦ осуществляет личный приём заявителей в порядке очереди, а также по предварительной записи.</w:t>
      </w:r>
    </w:p>
    <w:p w:rsidR="00F67B08" w:rsidRPr="00F67B08" w:rsidRDefault="00F67B08" w:rsidP="00F67B08">
      <w:pPr>
        <w:jc w:val="both"/>
        <w:rPr>
          <w:rFonts w:eastAsia="Calibri" w:cs="Times New Roman"/>
          <w:szCs w:val="28"/>
        </w:rPr>
      </w:pPr>
      <w:r w:rsidRPr="00F67B08">
        <w:rPr>
          <w:rFonts w:eastAsia="Calibri" w:cs="Times New Roman"/>
          <w:szCs w:val="28"/>
        </w:rPr>
        <w:t xml:space="preserve">Управление очередью осуществляется посредством электронной системы, предназначенной </w:t>
      </w:r>
      <w:proofErr w:type="gramStart"/>
      <w:r w:rsidRPr="00F67B08">
        <w:rPr>
          <w:rFonts w:eastAsia="Calibri" w:cs="Times New Roman"/>
          <w:szCs w:val="28"/>
        </w:rPr>
        <w:t>для</w:t>
      </w:r>
      <w:proofErr w:type="gramEnd"/>
      <w:r w:rsidRPr="00F67B08">
        <w:rPr>
          <w:rFonts w:eastAsia="Calibri" w:cs="Times New Roman"/>
          <w:szCs w:val="28"/>
        </w:rPr>
        <w:t>:</w:t>
      </w:r>
    </w:p>
    <w:p w:rsidR="00F67B08" w:rsidRPr="00F67B08" w:rsidRDefault="00F67B08" w:rsidP="00F67B08">
      <w:pPr>
        <w:jc w:val="both"/>
        <w:rPr>
          <w:rFonts w:eastAsia="Calibri" w:cs="Times New Roman"/>
          <w:szCs w:val="28"/>
        </w:rPr>
      </w:pPr>
      <w:r w:rsidRPr="00F67B08">
        <w:rPr>
          <w:rFonts w:eastAsia="Calibri" w:cs="Times New Roman"/>
          <w:szCs w:val="28"/>
        </w:rPr>
        <w:t>- регистрации заявителя в очереди;</w:t>
      </w:r>
    </w:p>
    <w:p w:rsidR="00F67B08" w:rsidRPr="00F67B08" w:rsidRDefault="00F67B08" w:rsidP="00F67B08">
      <w:pPr>
        <w:jc w:val="both"/>
        <w:rPr>
          <w:rFonts w:eastAsia="Calibri" w:cs="Times New Roman"/>
          <w:szCs w:val="28"/>
        </w:rPr>
      </w:pPr>
      <w:r w:rsidRPr="00F67B08">
        <w:rPr>
          <w:rFonts w:eastAsia="Calibri" w:cs="Times New Roman"/>
          <w:szCs w:val="28"/>
        </w:rPr>
        <w:t>- учета заявителей в очереди, управления отдельными очередями в зависимости от видов услуг;</w:t>
      </w:r>
    </w:p>
    <w:p w:rsidR="00F67B08" w:rsidRPr="00F67B08" w:rsidRDefault="00F67B08" w:rsidP="00F67B08">
      <w:pPr>
        <w:jc w:val="both"/>
        <w:rPr>
          <w:rFonts w:eastAsia="Calibri" w:cs="Times New Roman"/>
          <w:szCs w:val="28"/>
        </w:rPr>
      </w:pPr>
      <w:r w:rsidRPr="00F67B08">
        <w:rPr>
          <w:rFonts w:eastAsia="Calibri" w:cs="Times New Roman"/>
          <w:szCs w:val="28"/>
        </w:rPr>
        <w:t>- отображения статуса очереди;</w:t>
      </w:r>
    </w:p>
    <w:p w:rsidR="00F67B08" w:rsidRPr="00F67B08" w:rsidRDefault="00F67B08" w:rsidP="00F67B08">
      <w:pPr>
        <w:jc w:val="both"/>
        <w:rPr>
          <w:rFonts w:eastAsia="Calibri" w:cs="Times New Roman"/>
          <w:szCs w:val="28"/>
        </w:rPr>
      </w:pPr>
      <w:r w:rsidRPr="00F67B08">
        <w:rPr>
          <w:rFonts w:eastAsia="Calibri" w:cs="Times New Roman"/>
          <w:szCs w:val="28"/>
        </w:rPr>
        <w:t>- автоматического перенаправления заявителя в очередь на обслуживание к следующему оператору;</w:t>
      </w:r>
    </w:p>
    <w:p w:rsidR="00F67B08" w:rsidRPr="00F67B08" w:rsidRDefault="00F67B08" w:rsidP="00F67B08">
      <w:pPr>
        <w:jc w:val="both"/>
        <w:rPr>
          <w:rFonts w:eastAsia="Calibri" w:cs="Times New Roman"/>
          <w:szCs w:val="28"/>
        </w:rPr>
      </w:pPr>
      <w:r w:rsidRPr="00F67B08">
        <w:rPr>
          <w:rFonts w:eastAsia="Calibri" w:cs="Times New Roman"/>
          <w:szCs w:val="28"/>
        </w:rPr>
        <w:t>- формирования отчетов о посещаемости МФЦ, количестве заявителей, очередях, среднем времени ожидания (обслуживания) и о загруженности операторов.</w:t>
      </w:r>
    </w:p>
    <w:p w:rsidR="00F67B08" w:rsidRPr="00F67B08" w:rsidRDefault="00355265" w:rsidP="00F67B08">
      <w:pPr>
        <w:jc w:val="both"/>
        <w:rPr>
          <w:rFonts w:eastAsia="Calibri" w:cs="Times New Roman"/>
          <w:szCs w:val="28"/>
        </w:rPr>
      </w:pPr>
      <w:r>
        <w:rPr>
          <w:rFonts w:eastAsia="Calibri" w:cs="Times New Roman"/>
          <w:szCs w:val="28"/>
        </w:rPr>
        <w:t>7.5</w:t>
      </w:r>
      <w:r w:rsidR="00F67B08" w:rsidRPr="00F67B08">
        <w:rPr>
          <w:rFonts w:eastAsia="Calibri" w:cs="Times New Roman"/>
          <w:szCs w:val="28"/>
        </w:rPr>
        <w:t>.2. Правом внеочередного обслуживания в МФЦ обладают заявители, относящиеся к следующим категориям:</w:t>
      </w:r>
    </w:p>
    <w:p w:rsidR="00F67B08" w:rsidRPr="00F67B08" w:rsidRDefault="00F67B08" w:rsidP="00F67B08">
      <w:pPr>
        <w:jc w:val="both"/>
        <w:rPr>
          <w:rFonts w:eastAsia="Calibri" w:cs="Times New Roman"/>
          <w:szCs w:val="28"/>
        </w:rPr>
      </w:pPr>
      <w:r w:rsidRPr="00F67B08">
        <w:rPr>
          <w:rFonts w:eastAsia="Calibri" w:cs="Times New Roman"/>
          <w:szCs w:val="28"/>
        </w:rPr>
        <w:t>- инвалиды войны (в соответствии с подпунктом 28 пункта 1 статьи 14 Федерального закона от 12 января 1995 года № 5-ФЗ «О ветеранах»);</w:t>
      </w:r>
    </w:p>
    <w:p w:rsidR="00F67B08" w:rsidRPr="00F67B08" w:rsidRDefault="00F67B08" w:rsidP="00F67B08">
      <w:pPr>
        <w:jc w:val="both"/>
        <w:rPr>
          <w:rFonts w:eastAsia="Calibri" w:cs="Times New Roman"/>
          <w:szCs w:val="28"/>
        </w:rPr>
      </w:pPr>
      <w:r w:rsidRPr="00F67B08">
        <w:rPr>
          <w:rFonts w:eastAsia="Calibri" w:cs="Times New Roman"/>
          <w:szCs w:val="28"/>
        </w:rPr>
        <w:t xml:space="preserve">- участники Великой Отечественной войны (в соответствии с подпунктом 19 пункта 1 статьи 15 Федерального закона от 12 января 1995 года </w:t>
      </w:r>
      <w:r w:rsidRPr="00F67B08">
        <w:rPr>
          <w:rFonts w:eastAsia="Calibri" w:cs="Times New Roman"/>
          <w:szCs w:val="28"/>
        </w:rPr>
        <w:br/>
        <w:t>№ 5-ФЗ «О ветеранах»);</w:t>
      </w:r>
    </w:p>
    <w:p w:rsidR="00F67B08" w:rsidRPr="00F67B08" w:rsidRDefault="00F67B08" w:rsidP="00F67B08">
      <w:pPr>
        <w:jc w:val="both"/>
        <w:rPr>
          <w:rFonts w:eastAsia="Calibri" w:cs="Times New Roman"/>
          <w:szCs w:val="28"/>
        </w:rPr>
      </w:pPr>
      <w:r w:rsidRPr="00F67B08">
        <w:rPr>
          <w:rFonts w:eastAsia="Calibri" w:cs="Times New Roman"/>
          <w:szCs w:val="28"/>
        </w:rPr>
        <w:t>- инвалиды I и II групп (в соответствии с Указом Президента Российской Федерации от 2 октября 1992 года № 1157 «О дополнительных мерах государственной поддержки инвалидов»);</w:t>
      </w:r>
    </w:p>
    <w:p w:rsidR="00F67B08" w:rsidRPr="00F67B08" w:rsidRDefault="00F67B08" w:rsidP="00F67B08">
      <w:pPr>
        <w:jc w:val="both"/>
        <w:rPr>
          <w:rFonts w:eastAsia="Calibri" w:cs="Times New Roman"/>
          <w:szCs w:val="28"/>
        </w:rPr>
      </w:pPr>
      <w:r w:rsidRPr="00F67B08">
        <w:rPr>
          <w:rFonts w:eastAsia="Calibri" w:cs="Times New Roman"/>
          <w:szCs w:val="28"/>
        </w:rPr>
        <w:t>- лица, награжденные знаком «Жителю блокадного Ленинграда» (в соответствии с подпунктом 15 пункта 1 статьи 18 Федерального закона от 12 января 1995 года № 5-ФЗ «О ветеранах»).</w:t>
      </w:r>
    </w:p>
    <w:p w:rsidR="00F67B08" w:rsidRPr="00F67B08" w:rsidRDefault="00F67B08" w:rsidP="00F67B08">
      <w:pPr>
        <w:jc w:val="both"/>
        <w:rPr>
          <w:rFonts w:eastAsia="Calibri" w:cs="Times New Roman"/>
          <w:szCs w:val="28"/>
        </w:rPr>
      </w:pPr>
      <w:r w:rsidRPr="00F67B08">
        <w:rPr>
          <w:rFonts w:eastAsia="Calibri" w:cs="Times New Roman"/>
          <w:szCs w:val="28"/>
        </w:rPr>
        <w:t>При обращении заявителей, относящихся к категориям, указанным в абзацах втором – пятом данного подпункта, с предъявлением документов, подтверждающих их право на внеочередное обслуживание, сотрудник МФЦ должен установить талонам таких заявителей, полученным через терминал электронной очереди, максимальный приоритет.</w:t>
      </w:r>
    </w:p>
    <w:p w:rsidR="00F67B08" w:rsidRPr="00F67B08" w:rsidRDefault="00355265" w:rsidP="00F67B08">
      <w:pPr>
        <w:jc w:val="both"/>
        <w:rPr>
          <w:rFonts w:eastAsia="Calibri" w:cs="Times New Roman"/>
          <w:szCs w:val="28"/>
        </w:rPr>
      </w:pPr>
      <w:r>
        <w:rPr>
          <w:rFonts w:eastAsia="Calibri" w:cs="Times New Roman"/>
          <w:szCs w:val="28"/>
        </w:rPr>
        <w:t>7.5</w:t>
      </w:r>
      <w:r w:rsidR="00F67B08" w:rsidRPr="00F67B08">
        <w:rPr>
          <w:rFonts w:eastAsia="Calibri" w:cs="Times New Roman"/>
          <w:szCs w:val="28"/>
        </w:rPr>
        <w:t xml:space="preserve">.3. Для обеспечения предварительной записи на портале МФЦ размещён раздел, позволяющий заявителю самостоятельно записаться на приём в любой из филиалов МФЦ на удобное время. </w:t>
      </w:r>
    </w:p>
    <w:p w:rsidR="00F67B08" w:rsidRPr="00F67B08" w:rsidRDefault="00F67B08" w:rsidP="00F67B08">
      <w:pPr>
        <w:jc w:val="both"/>
        <w:rPr>
          <w:rFonts w:eastAsia="Calibri" w:cs="Times New Roman"/>
          <w:szCs w:val="28"/>
        </w:rPr>
      </w:pPr>
      <w:r w:rsidRPr="00F67B08">
        <w:rPr>
          <w:rFonts w:eastAsia="Calibri" w:cs="Times New Roman"/>
          <w:szCs w:val="28"/>
        </w:rPr>
        <w:t>Предварительная запись на портале МФЦ доступна заявителям, авторизованным в ЕСИА.</w:t>
      </w:r>
    </w:p>
    <w:p w:rsidR="00F67B08" w:rsidRPr="00F67B08" w:rsidRDefault="00F67B08" w:rsidP="00F67B08">
      <w:pPr>
        <w:jc w:val="both"/>
        <w:rPr>
          <w:rFonts w:eastAsia="Calibri" w:cs="Times New Roman"/>
          <w:szCs w:val="28"/>
        </w:rPr>
      </w:pPr>
      <w:r w:rsidRPr="00F67B08">
        <w:rPr>
          <w:rFonts w:eastAsia="Calibri" w:cs="Times New Roman"/>
          <w:szCs w:val="28"/>
        </w:rPr>
        <w:t>Доступ к электронной предварительной записи осуществляется в личном кабинете заявителя на портале МФЦ. Для осуществления предварительной записи заявитель не должен представлять дополнительные сведения, кроме тех, что указаны в личном кабинете.</w:t>
      </w:r>
    </w:p>
    <w:p w:rsidR="00F67B08" w:rsidRPr="00F67B08" w:rsidRDefault="00F67B08" w:rsidP="00F67B08">
      <w:pPr>
        <w:jc w:val="both"/>
        <w:rPr>
          <w:rFonts w:eastAsia="Calibri" w:cs="Times New Roman"/>
          <w:szCs w:val="28"/>
        </w:rPr>
      </w:pPr>
      <w:r w:rsidRPr="00F67B08">
        <w:rPr>
          <w:rFonts w:eastAsia="Calibri" w:cs="Times New Roman"/>
          <w:szCs w:val="28"/>
        </w:rPr>
        <w:t>Прием заявителя оператором по предварительной записи производится на основании талона, полученного заявителем после ввода в терминал электронной очереди цифрового кода предварительной записи (ПИН-кода).</w:t>
      </w:r>
    </w:p>
    <w:p w:rsidR="00F67B08" w:rsidRPr="00F67B08" w:rsidRDefault="00355265" w:rsidP="00F67B08">
      <w:pPr>
        <w:jc w:val="both"/>
        <w:rPr>
          <w:rFonts w:eastAsia="Calibri" w:cs="Times New Roman"/>
          <w:szCs w:val="28"/>
        </w:rPr>
      </w:pPr>
      <w:r>
        <w:rPr>
          <w:rFonts w:eastAsia="Calibri" w:cs="Times New Roman"/>
          <w:szCs w:val="28"/>
        </w:rPr>
        <w:t>7.5</w:t>
      </w:r>
      <w:r w:rsidR="00F67B08" w:rsidRPr="00F67B08">
        <w:rPr>
          <w:rFonts w:eastAsia="Calibri" w:cs="Times New Roman"/>
          <w:szCs w:val="28"/>
        </w:rPr>
        <w:t>.4. В МФЦ организована предварительная запись по телефону. При обращении за предварительной записью по телефону заявитель должен указать:</w:t>
      </w:r>
    </w:p>
    <w:p w:rsidR="00F67B08" w:rsidRPr="00F67B08" w:rsidRDefault="00F67B08" w:rsidP="00F67B08">
      <w:pPr>
        <w:jc w:val="both"/>
        <w:rPr>
          <w:rFonts w:eastAsia="Calibri" w:cs="Times New Roman"/>
          <w:szCs w:val="28"/>
        </w:rPr>
      </w:pPr>
      <w:r w:rsidRPr="00F67B08">
        <w:rPr>
          <w:rFonts w:eastAsia="Calibri" w:cs="Times New Roman"/>
          <w:szCs w:val="28"/>
        </w:rPr>
        <w:t>- номер телефона;</w:t>
      </w:r>
    </w:p>
    <w:p w:rsidR="00F67B08" w:rsidRPr="00F67B08" w:rsidRDefault="00F67B08" w:rsidP="00F67B08">
      <w:pPr>
        <w:jc w:val="both"/>
        <w:rPr>
          <w:rFonts w:eastAsia="Calibri" w:cs="Times New Roman"/>
          <w:szCs w:val="28"/>
        </w:rPr>
      </w:pPr>
      <w:r w:rsidRPr="00F67B08">
        <w:rPr>
          <w:rFonts w:eastAsia="Calibri" w:cs="Times New Roman"/>
          <w:szCs w:val="28"/>
        </w:rPr>
        <w:t>- наименование услуги;</w:t>
      </w:r>
    </w:p>
    <w:p w:rsidR="00F67B08" w:rsidRPr="00F67B08" w:rsidRDefault="00F67B08" w:rsidP="00F67B08">
      <w:pPr>
        <w:jc w:val="both"/>
        <w:rPr>
          <w:rFonts w:eastAsia="Calibri" w:cs="Times New Roman"/>
          <w:szCs w:val="28"/>
        </w:rPr>
      </w:pPr>
      <w:r w:rsidRPr="00F67B08">
        <w:rPr>
          <w:rFonts w:eastAsia="Calibri" w:cs="Times New Roman"/>
          <w:szCs w:val="28"/>
        </w:rPr>
        <w:t>- цель обращения (прием или выдача документов);</w:t>
      </w:r>
    </w:p>
    <w:p w:rsidR="00F67B08" w:rsidRPr="00F67B08" w:rsidRDefault="00F67B08" w:rsidP="00F67B08">
      <w:pPr>
        <w:jc w:val="both"/>
        <w:rPr>
          <w:rFonts w:eastAsia="Calibri" w:cs="Times New Roman"/>
          <w:szCs w:val="28"/>
        </w:rPr>
      </w:pPr>
      <w:r w:rsidRPr="00F67B08">
        <w:rPr>
          <w:rFonts w:eastAsia="Calibri" w:cs="Times New Roman"/>
          <w:szCs w:val="28"/>
        </w:rPr>
        <w:t>- структурное подразделение МФЦ;</w:t>
      </w:r>
    </w:p>
    <w:p w:rsidR="00F67B08" w:rsidRPr="00F67B08" w:rsidRDefault="00F67B08" w:rsidP="00F67B08">
      <w:pPr>
        <w:jc w:val="both"/>
        <w:rPr>
          <w:rFonts w:eastAsia="Calibri" w:cs="Times New Roman"/>
          <w:szCs w:val="28"/>
        </w:rPr>
      </w:pPr>
      <w:r w:rsidRPr="00F67B08">
        <w:rPr>
          <w:rFonts w:eastAsia="Calibri" w:cs="Times New Roman"/>
          <w:szCs w:val="28"/>
        </w:rPr>
        <w:t>- желаемое время приема.</w:t>
      </w:r>
    </w:p>
    <w:p w:rsidR="00F67B08" w:rsidRPr="00F67B08" w:rsidRDefault="00F67B08" w:rsidP="00F67B08">
      <w:pPr>
        <w:jc w:val="both"/>
        <w:rPr>
          <w:rFonts w:eastAsia="Calibri" w:cs="Times New Roman"/>
          <w:szCs w:val="28"/>
        </w:rPr>
      </w:pPr>
      <w:r w:rsidRPr="00F67B08">
        <w:rPr>
          <w:rFonts w:eastAsia="Calibri" w:cs="Times New Roman"/>
          <w:szCs w:val="28"/>
        </w:rPr>
        <w:t>По окончании обращения заявитель должен быть проинформирован об успешном совершении предварительной записи, присвоенном ПИН-коде и времени предварительной записи.</w:t>
      </w:r>
    </w:p>
    <w:p w:rsidR="00F67B08" w:rsidRPr="00F67B08" w:rsidRDefault="00355265" w:rsidP="00F67B08">
      <w:pPr>
        <w:jc w:val="both"/>
        <w:rPr>
          <w:rFonts w:eastAsia="Calibri" w:cs="Times New Roman"/>
          <w:szCs w:val="28"/>
        </w:rPr>
      </w:pPr>
      <w:r>
        <w:rPr>
          <w:rFonts w:eastAsia="Calibri" w:cs="Times New Roman"/>
          <w:szCs w:val="28"/>
        </w:rPr>
        <w:t>7.5</w:t>
      </w:r>
      <w:r w:rsidR="00F67B08" w:rsidRPr="00F67B08">
        <w:rPr>
          <w:rFonts w:eastAsia="Calibri" w:cs="Times New Roman"/>
          <w:szCs w:val="28"/>
        </w:rPr>
        <w:t>.5. При осуществлении предварительной записи заявитель вправе воспользоваться терминалом электронной очереди, расположенным в секторе информирования и ожидания МФЦ, выбрав для этого необходимые ему услугу и время обращения.</w:t>
      </w:r>
    </w:p>
    <w:p w:rsidR="00F67B08" w:rsidRPr="00F67B08" w:rsidRDefault="00355265" w:rsidP="00F67B08">
      <w:pPr>
        <w:jc w:val="both"/>
        <w:rPr>
          <w:rFonts w:eastAsia="Calibri" w:cs="Times New Roman"/>
          <w:szCs w:val="28"/>
        </w:rPr>
      </w:pPr>
      <w:r>
        <w:rPr>
          <w:rFonts w:eastAsia="Calibri" w:cs="Times New Roman"/>
          <w:szCs w:val="28"/>
        </w:rPr>
        <w:t>7.5</w:t>
      </w:r>
      <w:r w:rsidR="00F67B08" w:rsidRPr="00F67B08">
        <w:rPr>
          <w:rFonts w:eastAsia="Calibri" w:cs="Times New Roman"/>
          <w:szCs w:val="28"/>
        </w:rPr>
        <w:t>.6. Предварительная запись осуществляется не более чем за 20 дней до предполагаемого дня приёма. При необходимости данный срок увеличивается по согласованию с руководителем МФЦ.</w:t>
      </w:r>
    </w:p>
    <w:p w:rsidR="00F67B08" w:rsidRPr="00F67B08" w:rsidRDefault="00F67B08" w:rsidP="00F67B08">
      <w:pPr>
        <w:jc w:val="both"/>
        <w:rPr>
          <w:rFonts w:eastAsia="Calibri" w:cs="Times New Roman"/>
          <w:szCs w:val="28"/>
        </w:rPr>
      </w:pPr>
      <w:r w:rsidRPr="00F67B08">
        <w:rPr>
          <w:rFonts w:eastAsia="Calibri" w:cs="Times New Roman"/>
          <w:szCs w:val="28"/>
        </w:rPr>
        <w:t>В текущий день предварительная запись не осуществляется.</w:t>
      </w:r>
    </w:p>
    <w:p w:rsidR="00F67B08" w:rsidRPr="00F67B08" w:rsidRDefault="00355265" w:rsidP="00F67B08">
      <w:pPr>
        <w:jc w:val="both"/>
        <w:rPr>
          <w:rFonts w:eastAsia="Calibri" w:cs="Times New Roman"/>
          <w:szCs w:val="28"/>
        </w:rPr>
      </w:pPr>
      <w:r>
        <w:rPr>
          <w:rFonts w:eastAsia="Calibri" w:cs="Times New Roman"/>
          <w:szCs w:val="28"/>
        </w:rPr>
        <w:t>7.5</w:t>
      </w:r>
      <w:r w:rsidR="00F67B08" w:rsidRPr="00F67B08">
        <w:rPr>
          <w:rFonts w:eastAsia="Calibri" w:cs="Times New Roman"/>
          <w:szCs w:val="28"/>
        </w:rPr>
        <w:t>.7. Доля окон, работающих по предварительной записи, в общем количестве окон соответствующего филиала МФЦ составляет, как правило, 20 процентов, а в филиалах с количеством окон не более 5 – 30 процентов.</w:t>
      </w:r>
    </w:p>
    <w:p w:rsidR="00F67B08" w:rsidRPr="00F67B08" w:rsidRDefault="00F67B08" w:rsidP="00F67B08">
      <w:pPr>
        <w:jc w:val="both"/>
        <w:rPr>
          <w:rFonts w:eastAsia="Calibri" w:cs="Times New Roman"/>
          <w:szCs w:val="28"/>
        </w:rPr>
      </w:pPr>
      <w:r w:rsidRPr="00F67B08">
        <w:rPr>
          <w:rFonts w:eastAsia="Calibri" w:cs="Times New Roman"/>
          <w:szCs w:val="28"/>
        </w:rPr>
        <w:t xml:space="preserve">Количество окон, работающих по предварительной записи, при необходимости может быть увеличено по согласованию с руководителем МФЦ. </w:t>
      </w:r>
    </w:p>
    <w:p w:rsidR="00F67B08" w:rsidRPr="00F67B08" w:rsidRDefault="00355265" w:rsidP="00F67B08">
      <w:pPr>
        <w:jc w:val="both"/>
        <w:rPr>
          <w:rFonts w:eastAsia="Calibri" w:cs="Times New Roman"/>
          <w:szCs w:val="28"/>
        </w:rPr>
      </w:pPr>
      <w:r>
        <w:rPr>
          <w:rFonts w:eastAsia="Calibri" w:cs="Times New Roman"/>
          <w:szCs w:val="28"/>
        </w:rPr>
        <w:t>7.5</w:t>
      </w:r>
      <w:r w:rsidR="00F67B08" w:rsidRPr="00F67B08">
        <w:rPr>
          <w:rFonts w:eastAsia="Calibri" w:cs="Times New Roman"/>
          <w:szCs w:val="28"/>
        </w:rPr>
        <w:t>.8. Заявитель, предварительно записавшийся на приём, в день подачи документов должен подтвердить талон в терминале электронной очереди не ранее чем за 30 минут до начала приема.</w:t>
      </w:r>
    </w:p>
    <w:p w:rsidR="00F67B08" w:rsidRPr="00F67B08" w:rsidRDefault="00355265" w:rsidP="00F67B08">
      <w:pPr>
        <w:jc w:val="both"/>
        <w:rPr>
          <w:rFonts w:eastAsia="Calibri" w:cs="Times New Roman"/>
          <w:szCs w:val="28"/>
        </w:rPr>
      </w:pPr>
      <w:r>
        <w:rPr>
          <w:rFonts w:eastAsia="Calibri" w:cs="Times New Roman"/>
          <w:szCs w:val="28"/>
        </w:rPr>
        <w:t>7.5</w:t>
      </w:r>
      <w:r w:rsidR="00F67B08" w:rsidRPr="00F67B08">
        <w:rPr>
          <w:rFonts w:eastAsia="Calibri" w:cs="Times New Roman"/>
          <w:szCs w:val="28"/>
        </w:rPr>
        <w:t>.9.  В случае опоздания заявителя более чем на 5 минут ему предлагается записаться вновь на другой день либо осуществить подачу документов в порядке живой очереди, получив талон через терминал электронной очереди.</w:t>
      </w:r>
    </w:p>
    <w:p w:rsidR="00F67B08" w:rsidRPr="00F67B08" w:rsidRDefault="00355265" w:rsidP="00F67B08">
      <w:pPr>
        <w:jc w:val="both"/>
        <w:rPr>
          <w:rFonts w:eastAsia="Calibri" w:cs="Times New Roman"/>
          <w:szCs w:val="28"/>
        </w:rPr>
      </w:pPr>
      <w:r>
        <w:rPr>
          <w:rFonts w:eastAsia="Calibri" w:cs="Times New Roman"/>
          <w:szCs w:val="28"/>
        </w:rPr>
        <w:t>7.5</w:t>
      </w:r>
      <w:r w:rsidR="00F67B08" w:rsidRPr="00F67B08">
        <w:rPr>
          <w:rFonts w:eastAsia="Calibri" w:cs="Times New Roman"/>
          <w:szCs w:val="28"/>
        </w:rPr>
        <w:t xml:space="preserve">.10. В случае отсутствия возможности предварительной записи на 21 календарный день вперед и на текущий день заявителю предлагается подать документы одним из следующих способов: </w:t>
      </w:r>
    </w:p>
    <w:p w:rsidR="00F67B08" w:rsidRPr="00F67B08" w:rsidRDefault="00F67B08" w:rsidP="00F67B08">
      <w:pPr>
        <w:jc w:val="both"/>
        <w:rPr>
          <w:rFonts w:eastAsia="Calibri" w:cs="Times New Roman"/>
          <w:szCs w:val="28"/>
        </w:rPr>
      </w:pPr>
      <w:r w:rsidRPr="00F67B08">
        <w:rPr>
          <w:rFonts w:eastAsia="Calibri" w:cs="Times New Roman"/>
          <w:szCs w:val="28"/>
        </w:rPr>
        <w:t>- в электронном виде при условии, что услуга предоставляется в электронном виде;</w:t>
      </w:r>
    </w:p>
    <w:p w:rsidR="00F67B08" w:rsidRPr="00F67B08" w:rsidRDefault="00F67B08" w:rsidP="00F67B08">
      <w:pPr>
        <w:jc w:val="both"/>
        <w:rPr>
          <w:rFonts w:eastAsia="Calibri" w:cs="Times New Roman"/>
          <w:szCs w:val="28"/>
        </w:rPr>
      </w:pPr>
      <w:r w:rsidRPr="00F67B08">
        <w:rPr>
          <w:rFonts w:eastAsia="Calibri" w:cs="Times New Roman"/>
          <w:szCs w:val="28"/>
        </w:rPr>
        <w:t>- обратиться непосредственно в орган власти, предоставляющий услугу;</w:t>
      </w:r>
    </w:p>
    <w:p w:rsidR="00F67B08" w:rsidRPr="00F67B08" w:rsidRDefault="00F67B08" w:rsidP="00F67B08">
      <w:pPr>
        <w:jc w:val="both"/>
        <w:rPr>
          <w:rFonts w:eastAsia="Calibri" w:cs="Times New Roman"/>
          <w:szCs w:val="28"/>
        </w:rPr>
      </w:pPr>
      <w:r w:rsidRPr="00F67B08">
        <w:rPr>
          <w:rFonts w:eastAsia="Calibri" w:cs="Times New Roman"/>
          <w:szCs w:val="28"/>
        </w:rPr>
        <w:t xml:space="preserve">- воспользоваться услугой «Выездное обслуживание специалиста МФЦ» (услуга предоставляется бесплатно, если заявитель относится к категориям лиц, указанным в абзацах втором – пятом подпункта 7.5.2 данного пункта, в иных случаях – платно). </w:t>
      </w:r>
    </w:p>
    <w:p w:rsidR="00F67B08" w:rsidRPr="00F67B08" w:rsidRDefault="00355265" w:rsidP="00F67B08">
      <w:pPr>
        <w:jc w:val="both"/>
        <w:rPr>
          <w:rFonts w:eastAsia="Calibri" w:cs="Times New Roman"/>
          <w:szCs w:val="28"/>
        </w:rPr>
      </w:pPr>
      <w:r>
        <w:rPr>
          <w:rFonts w:eastAsia="Calibri" w:cs="Times New Roman"/>
          <w:szCs w:val="28"/>
        </w:rPr>
        <w:t>7.6</w:t>
      </w:r>
      <w:r w:rsidR="00F67B08" w:rsidRPr="00F45F0C">
        <w:rPr>
          <w:rFonts w:eastAsia="Calibri" w:cs="Times New Roman"/>
          <w:szCs w:val="28"/>
        </w:rPr>
        <w:t>. Требования</w:t>
      </w:r>
      <w:r w:rsidR="00F67B08" w:rsidRPr="00F67B08">
        <w:rPr>
          <w:rFonts w:eastAsia="Calibri" w:cs="Times New Roman"/>
          <w:szCs w:val="28"/>
        </w:rPr>
        <w:t xml:space="preserve"> к обслуживанию заявителей.</w:t>
      </w:r>
    </w:p>
    <w:p w:rsidR="00F67B08" w:rsidRPr="00F67B08" w:rsidRDefault="00355265" w:rsidP="00F67B08">
      <w:pPr>
        <w:jc w:val="both"/>
        <w:rPr>
          <w:rFonts w:eastAsia="Calibri" w:cs="Times New Roman"/>
          <w:szCs w:val="28"/>
        </w:rPr>
      </w:pPr>
      <w:r>
        <w:rPr>
          <w:rFonts w:eastAsia="Calibri" w:cs="Times New Roman"/>
          <w:szCs w:val="28"/>
        </w:rPr>
        <w:t>7.6</w:t>
      </w:r>
      <w:r w:rsidR="00F67B08" w:rsidRPr="00F67B08">
        <w:rPr>
          <w:rFonts w:eastAsia="Calibri" w:cs="Times New Roman"/>
          <w:szCs w:val="28"/>
        </w:rPr>
        <w:t>.1. Сотрудник МФЦ к началу работы должен включить пульт оператора электронной системы управления очередью и авторизоваться.</w:t>
      </w:r>
    </w:p>
    <w:p w:rsidR="00F67B08" w:rsidRPr="00F67B08" w:rsidRDefault="00355265" w:rsidP="00F67B08">
      <w:pPr>
        <w:jc w:val="both"/>
        <w:rPr>
          <w:rFonts w:eastAsia="Calibri" w:cs="Times New Roman"/>
          <w:szCs w:val="28"/>
        </w:rPr>
      </w:pPr>
      <w:r>
        <w:rPr>
          <w:rFonts w:eastAsia="Calibri" w:cs="Times New Roman"/>
          <w:szCs w:val="28"/>
        </w:rPr>
        <w:t xml:space="preserve"> 7.6</w:t>
      </w:r>
      <w:r w:rsidR="00F67B08" w:rsidRPr="00F67B08">
        <w:rPr>
          <w:rFonts w:eastAsia="Calibri" w:cs="Times New Roman"/>
          <w:szCs w:val="28"/>
        </w:rPr>
        <w:t>.2. Обслуживание заявителей в окнах осуществляется после вызова заявителя оператором в соответствии с талоном электронной очереди или в порядке живой очереди в территориально обособленных структурных подразделениях МФЦ, не оборудованных электронной системой управления очередью.</w:t>
      </w:r>
    </w:p>
    <w:p w:rsidR="00F67B08" w:rsidRPr="00F67B08" w:rsidRDefault="00355265" w:rsidP="00F67B08">
      <w:pPr>
        <w:jc w:val="both"/>
        <w:rPr>
          <w:rFonts w:eastAsia="Calibri" w:cs="Times New Roman"/>
          <w:szCs w:val="28"/>
        </w:rPr>
      </w:pPr>
      <w:r>
        <w:rPr>
          <w:rFonts w:eastAsia="Calibri" w:cs="Times New Roman"/>
          <w:szCs w:val="28"/>
        </w:rPr>
        <w:t>7.6</w:t>
      </w:r>
      <w:r w:rsidR="00F67B08" w:rsidRPr="00F67B08">
        <w:rPr>
          <w:rFonts w:eastAsia="Calibri" w:cs="Times New Roman"/>
          <w:szCs w:val="28"/>
        </w:rPr>
        <w:t>.3. При возникновении неполадок в электронной системе управления очередью начальник филиала МФЦ обязан организовать обслуживание посетителей с соблюдением очередности по предварительно взятым талонам, а для посетителей, не имеющих талонов, – в порядке очередности их появления в МФЦ.</w:t>
      </w:r>
    </w:p>
    <w:p w:rsidR="00F67B08" w:rsidRPr="00F67B08" w:rsidRDefault="00355265" w:rsidP="00F67B08">
      <w:pPr>
        <w:jc w:val="both"/>
        <w:rPr>
          <w:rFonts w:eastAsia="Calibri" w:cs="Times New Roman"/>
          <w:szCs w:val="28"/>
        </w:rPr>
      </w:pPr>
      <w:r>
        <w:rPr>
          <w:rFonts w:eastAsia="Calibri" w:cs="Times New Roman"/>
          <w:szCs w:val="28"/>
        </w:rPr>
        <w:t>7.6</w:t>
      </w:r>
      <w:r w:rsidR="00F67B08" w:rsidRPr="00F67B08">
        <w:rPr>
          <w:rFonts w:eastAsia="Calibri" w:cs="Times New Roman"/>
          <w:szCs w:val="28"/>
        </w:rPr>
        <w:t>.4. </w:t>
      </w:r>
      <w:proofErr w:type="gramStart"/>
      <w:r w:rsidR="00F67B08" w:rsidRPr="00F67B08">
        <w:rPr>
          <w:rFonts w:eastAsia="Calibri" w:cs="Times New Roman"/>
          <w:szCs w:val="28"/>
        </w:rPr>
        <w:t>В случае отключения электроэнергии прием заявителей в МФЦ не осуществляется, за исключением приема заявителей, обратившихся за документами, являющимися результатами предоставления государственных и муниципальных услуг и поступившими на бумажных носителях, а также заявителей, обратившихся за консультацией, не требующей специальных знаний и обращения сотрудников МФЦ к электронным информационным ресурсам (при условии достаточной освещенности).</w:t>
      </w:r>
      <w:proofErr w:type="gramEnd"/>
    </w:p>
    <w:p w:rsidR="00F67B08" w:rsidRPr="00F67B08" w:rsidRDefault="00355265" w:rsidP="00F67B08">
      <w:pPr>
        <w:jc w:val="both"/>
        <w:rPr>
          <w:rFonts w:eastAsia="Calibri" w:cs="Times New Roman"/>
          <w:szCs w:val="28"/>
        </w:rPr>
      </w:pPr>
      <w:r>
        <w:rPr>
          <w:rFonts w:eastAsia="Calibri" w:cs="Times New Roman"/>
          <w:szCs w:val="28"/>
        </w:rPr>
        <w:t>7.6</w:t>
      </w:r>
      <w:r w:rsidR="00F67B08" w:rsidRPr="00F67B08">
        <w:rPr>
          <w:rFonts w:eastAsia="Calibri" w:cs="Times New Roman"/>
          <w:szCs w:val="28"/>
        </w:rPr>
        <w:t>.5. Время ожидания заявителя оператором не превышает 2 минут после вызова. В случае неявки заявителя к окну талон автоматически удаляется из электронной очереди.</w:t>
      </w:r>
    </w:p>
    <w:p w:rsidR="00F67B08" w:rsidRPr="00F67B08" w:rsidRDefault="00355265" w:rsidP="00F67B08">
      <w:pPr>
        <w:jc w:val="both"/>
        <w:rPr>
          <w:rFonts w:eastAsia="Calibri" w:cs="Times New Roman"/>
          <w:szCs w:val="28"/>
        </w:rPr>
      </w:pPr>
      <w:r>
        <w:rPr>
          <w:rFonts w:eastAsia="Calibri" w:cs="Times New Roman"/>
          <w:szCs w:val="28"/>
        </w:rPr>
        <w:t>7.6</w:t>
      </w:r>
      <w:r w:rsidR="00F67B08" w:rsidRPr="00F67B08">
        <w:rPr>
          <w:rFonts w:eastAsia="Calibri" w:cs="Times New Roman"/>
          <w:szCs w:val="28"/>
        </w:rPr>
        <w:t>.6. Оператор, ведущий прием заявителя, должен следить за соблюдением нормативного времени обслуживания, в случае его возможного превышения оповестить руководителя МФЦ о данном факте по телефону с разъяснением причин с целью принятия мер для возможного скорейшего завершения обслуживания.</w:t>
      </w:r>
    </w:p>
    <w:p w:rsidR="00F67B08" w:rsidRPr="00F67B08" w:rsidRDefault="00355265" w:rsidP="00F67B08">
      <w:pPr>
        <w:jc w:val="both"/>
        <w:rPr>
          <w:rFonts w:eastAsia="Calibri" w:cs="Times New Roman"/>
          <w:szCs w:val="28"/>
        </w:rPr>
      </w:pPr>
      <w:r>
        <w:rPr>
          <w:rFonts w:eastAsia="Calibri" w:cs="Times New Roman"/>
          <w:szCs w:val="28"/>
        </w:rPr>
        <w:t>7.6</w:t>
      </w:r>
      <w:r w:rsidR="00F67B08" w:rsidRPr="00F67B08">
        <w:rPr>
          <w:rFonts w:eastAsia="Calibri" w:cs="Times New Roman"/>
          <w:szCs w:val="28"/>
        </w:rPr>
        <w:t xml:space="preserve">.7. В течение обслуживания заявитель не должен покидать окно. В случае если он без предупреждения </w:t>
      </w:r>
      <w:proofErr w:type="gramStart"/>
      <w:r w:rsidR="00F67B08" w:rsidRPr="00F67B08">
        <w:rPr>
          <w:rFonts w:eastAsia="Calibri" w:cs="Times New Roman"/>
          <w:szCs w:val="28"/>
        </w:rPr>
        <w:t>покинул окно и отсутствует</w:t>
      </w:r>
      <w:proofErr w:type="gramEnd"/>
      <w:r w:rsidR="00F67B08" w:rsidRPr="00F67B08">
        <w:rPr>
          <w:rFonts w:eastAsia="Calibri" w:cs="Times New Roman"/>
          <w:szCs w:val="28"/>
        </w:rPr>
        <w:t xml:space="preserve"> более 5 минут, оператор по истечении указанного срока завершает текущее обслуживание и вызывает следующего заявителя.</w:t>
      </w:r>
    </w:p>
    <w:p w:rsidR="00F67B08" w:rsidRPr="00F67B08" w:rsidRDefault="00355265" w:rsidP="00F67B08">
      <w:pPr>
        <w:jc w:val="both"/>
        <w:rPr>
          <w:rFonts w:eastAsia="Calibri" w:cs="Times New Roman"/>
          <w:szCs w:val="28"/>
        </w:rPr>
      </w:pPr>
      <w:r>
        <w:rPr>
          <w:rFonts w:eastAsia="Calibri" w:cs="Times New Roman"/>
          <w:szCs w:val="28"/>
        </w:rPr>
        <w:t>7.6</w:t>
      </w:r>
      <w:r w:rsidR="00F67B08" w:rsidRPr="00F67B08">
        <w:rPr>
          <w:rFonts w:eastAsia="Calibri" w:cs="Times New Roman"/>
          <w:szCs w:val="28"/>
        </w:rPr>
        <w:t>.8. Недопустимо обслуживание заявителя в разных окнах одновременно. В случае обнаружения данного факта оператор, ведущий прием, предупреждает об этом заявителя. Заявитель вправе продолжить прием в одном из окон. После выбора заявителем окна для дальнейшего приема оператор, чье окно было освобождено, завершает текущий сеанс обслуживания и вызывает следующего заявителя.</w:t>
      </w:r>
    </w:p>
    <w:p w:rsidR="00F67B08" w:rsidRPr="00F67B08" w:rsidRDefault="00355265" w:rsidP="00F67B08">
      <w:pPr>
        <w:jc w:val="both"/>
        <w:rPr>
          <w:rFonts w:eastAsia="Calibri" w:cs="Times New Roman"/>
          <w:szCs w:val="28"/>
        </w:rPr>
      </w:pPr>
      <w:r>
        <w:rPr>
          <w:rFonts w:eastAsia="Calibri" w:cs="Times New Roman"/>
          <w:szCs w:val="28"/>
        </w:rPr>
        <w:t>7.6</w:t>
      </w:r>
      <w:r w:rsidR="00F67B08" w:rsidRPr="00F67B08">
        <w:rPr>
          <w:rFonts w:eastAsia="Calibri" w:cs="Times New Roman"/>
          <w:szCs w:val="28"/>
        </w:rPr>
        <w:t>.9. В случае если при обслуживании заявителя заданный им вопрос выходит за рамки компетенции оператора либо возникает спорная ситуация, оператор обращается к более квалифицированному специалисту МФЦ.</w:t>
      </w:r>
    </w:p>
    <w:p w:rsidR="00F67B08" w:rsidRPr="00F67B08" w:rsidRDefault="00F67B08" w:rsidP="00F67B08">
      <w:pPr>
        <w:jc w:val="both"/>
        <w:rPr>
          <w:rFonts w:eastAsia="Calibri" w:cs="Times New Roman"/>
          <w:szCs w:val="28"/>
        </w:rPr>
      </w:pPr>
      <w:r w:rsidRPr="00F67B08">
        <w:rPr>
          <w:rFonts w:eastAsia="Calibri" w:cs="Times New Roman"/>
          <w:szCs w:val="28"/>
        </w:rPr>
        <w:t xml:space="preserve">Если для решения возникшей проблемы требуется экспертиза документов, представленных заявителем, более квалифицированным сотрудником МФЦ, оператор, ведущий приём, должен уведомить заявителя о том, что он покидает окно с документами заявителя, в том числе оригиналами документов, а также о времени ожидания. При возражении заявителя  оператор не должен покидать окно, при этом он вправе пригласить более квалифицированного сотрудника МФЦ посредством звонка либо корпоративной электронной почты. </w:t>
      </w:r>
    </w:p>
    <w:p w:rsidR="00F67B08" w:rsidRPr="00F67B08" w:rsidRDefault="00355265" w:rsidP="00F67B08">
      <w:pPr>
        <w:jc w:val="both"/>
        <w:rPr>
          <w:rFonts w:eastAsia="Calibri" w:cs="Times New Roman"/>
          <w:szCs w:val="28"/>
        </w:rPr>
      </w:pPr>
      <w:r>
        <w:rPr>
          <w:rFonts w:eastAsia="Calibri" w:cs="Times New Roman"/>
          <w:szCs w:val="28"/>
        </w:rPr>
        <w:t>7.7</w:t>
      </w:r>
      <w:r w:rsidR="00F67B08" w:rsidRPr="00F45F0C">
        <w:rPr>
          <w:rFonts w:eastAsia="Calibri" w:cs="Times New Roman"/>
          <w:szCs w:val="28"/>
        </w:rPr>
        <w:t>. Сотрудникам М</w:t>
      </w:r>
      <w:r w:rsidR="00F67B08" w:rsidRPr="00F67B08">
        <w:rPr>
          <w:rFonts w:eastAsia="Calibri" w:cs="Times New Roman"/>
          <w:szCs w:val="28"/>
        </w:rPr>
        <w:t>ФЦ запрещено:</w:t>
      </w:r>
    </w:p>
    <w:p w:rsidR="00F67B08" w:rsidRPr="00F67B08" w:rsidRDefault="00F67B08" w:rsidP="00F67B08">
      <w:pPr>
        <w:jc w:val="both"/>
        <w:rPr>
          <w:rFonts w:eastAsia="Calibri" w:cs="Times New Roman"/>
          <w:szCs w:val="28"/>
        </w:rPr>
      </w:pPr>
      <w:r w:rsidRPr="00F67B08">
        <w:rPr>
          <w:rFonts w:eastAsia="Calibri" w:cs="Times New Roman"/>
          <w:szCs w:val="28"/>
        </w:rPr>
        <w:t xml:space="preserve"> - принимать от заявителей и передавать заявителям любые пакеты, документы, вещи и иные предметы, за исключением заявлений и документов, принимаемых от заявителей и передаваемых заявителям в процессе предоставления услуг;</w:t>
      </w:r>
    </w:p>
    <w:p w:rsidR="00F67B08" w:rsidRPr="00F67B08" w:rsidRDefault="00F67B08" w:rsidP="00F67B08">
      <w:pPr>
        <w:jc w:val="both"/>
        <w:rPr>
          <w:rFonts w:eastAsia="Calibri" w:cs="Times New Roman"/>
          <w:szCs w:val="28"/>
        </w:rPr>
      </w:pPr>
      <w:r w:rsidRPr="00F67B08">
        <w:rPr>
          <w:rFonts w:eastAsia="Calibri" w:cs="Times New Roman"/>
          <w:szCs w:val="28"/>
        </w:rPr>
        <w:t>- разглашать информацию, доступ к которой ограничен в соответствии с федеральными законами;</w:t>
      </w:r>
    </w:p>
    <w:p w:rsidR="00F67B08" w:rsidRPr="00F67B08" w:rsidRDefault="00F67B08" w:rsidP="00F67B08">
      <w:pPr>
        <w:jc w:val="both"/>
        <w:rPr>
          <w:rFonts w:eastAsia="Calibri" w:cs="Times New Roman"/>
          <w:szCs w:val="28"/>
        </w:rPr>
      </w:pPr>
      <w:r w:rsidRPr="00F67B08">
        <w:rPr>
          <w:rFonts w:eastAsia="Calibri" w:cs="Times New Roman"/>
          <w:szCs w:val="28"/>
        </w:rPr>
        <w:t>- предоставлять заведомо ложную информацию.</w:t>
      </w:r>
    </w:p>
    <w:p w:rsidR="00F67B08" w:rsidRPr="00F67B08" w:rsidRDefault="00F67B08" w:rsidP="00F67B08">
      <w:pPr>
        <w:jc w:val="both"/>
        <w:rPr>
          <w:rFonts w:eastAsia="Calibri" w:cs="Times New Roman"/>
          <w:szCs w:val="28"/>
        </w:rPr>
      </w:pPr>
    </w:p>
    <w:p w:rsidR="00F67B08" w:rsidRPr="00F67B08" w:rsidRDefault="00F67B08" w:rsidP="00F67B08">
      <w:pPr>
        <w:ind w:firstLine="0"/>
        <w:jc w:val="center"/>
        <w:rPr>
          <w:rFonts w:ascii="Calibri" w:eastAsia="Calibri" w:hAnsi="Calibri" w:cs="Times New Roman"/>
          <w:szCs w:val="28"/>
        </w:rPr>
      </w:pPr>
      <w:r w:rsidRPr="00F67B08">
        <w:rPr>
          <w:rFonts w:eastAsia="Calibri" w:cs="Times New Roman"/>
          <w:szCs w:val="28"/>
        </w:rPr>
        <w:t xml:space="preserve">8. Требования к операторам </w:t>
      </w:r>
    </w:p>
    <w:p w:rsidR="00F67B08" w:rsidRPr="00F67B08" w:rsidRDefault="00F67B08" w:rsidP="00F67B08">
      <w:pPr>
        <w:jc w:val="both"/>
        <w:rPr>
          <w:rFonts w:eastAsia="Calibri" w:cs="Times New Roman"/>
          <w:szCs w:val="28"/>
        </w:rPr>
      </w:pPr>
    </w:p>
    <w:p w:rsidR="00F67B08" w:rsidRPr="00F67B08" w:rsidRDefault="00F67B08" w:rsidP="00F67B08">
      <w:pPr>
        <w:jc w:val="both"/>
        <w:rPr>
          <w:rFonts w:eastAsia="Calibri" w:cs="Times New Roman"/>
          <w:szCs w:val="28"/>
        </w:rPr>
      </w:pPr>
      <w:r w:rsidRPr="00F67B08">
        <w:rPr>
          <w:rFonts w:eastAsia="Calibri" w:cs="Times New Roman"/>
          <w:szCs w:val="28"/>
        </w:rPr>
        <w:t xml:space="preserve">8.1. Сотрудниками МФЦ, непосредственно обслуживающими заявителей, являются операторы, ведущие прием в окнах, а также операторы, работающие в секторе информирования и ожидания, в том числе на стойке информирования. </w:t>
      </w:r>
    </w:p>
    <w:p w:rsidR="00F67B08" w:rsidRPr="00F67B08" w:rsidRDefault="00F67B08" w:rsidP="00F67B08">
      <w:pPr>
        <w:jc w:val="both"/>
        <w:rPr>
          <w:rFonts w:eastAsia="Calibri" w:cs="Times New Roman"/>
          <w:szCs w:val="28"/>
        </w:rPr>
      </w:pPr>
      <w:r w:rsidRPr="00F67B08">
        <w:rPr>
          <w:rFonts w:eastAsia="Calibri" w:cs="Times New Roman"/>
          <w:szCs w:val="28"/>
        </w:rPr>
        <w:t>Операторы  регулярно проходят обучение и повышение квалификации.</w:t>
      </w:r>
    </w:p>
    <w:p w:rsidR="00F67B08" w:rsidRPr="00F67B08" w:rsidRDefault="00F67B08" w:rsidP="00F67B08">
      <w:pPr>
        <w:jc w:val="both"/>
        <w:rPr>
          <w:rFonts w:eastAsia="Calibri" w:cs="Times New Roman"/>
          <w:szCs w:val="28"/>
        </w:rPr>
      </w:pPr>
      <w:r w:rsidRPr="00F67B08">
        <w:rPr>
          <w:rFonts w:eastAsia="Calibri" w:cs="Times New Roman"/>
          <w:szCs w:val="28"/>
        </w:rPr>
        <w:t>8.2. Операторы  должны:</w:t>
      </w:r>
    </w:p>
    <w:p w:rsidR="00F67B08" w:rsidRPr="00F67B08" w:rsidRDefault="00F67B08" w:rsidP="00F67B08">
      <w:pPr>
        <w:jc w:val="both"/>
        <w:rPr>
          <w:rFonts w:eastAsia="Calibri" w:cs="Times New Roman"/>
          <w:szCs w:val="28"/>
        </w:rPr>
      </w:pPr>
      <w:r w:rsidRPr="00F67B08">
        <w:rPr>
          <w:rFonts w:eastAsia="Calibri" w:cs="Times New Roman"/>
          <w:szCs w:val="28"/>
        </w:rPr>
        <w:t>- иметь высшее образование или среднее профессиональное образование, соответствующий уровень квалификации и профессиональной подготовки, обладать знаниями и опытом, соответствующими квалификационным требованиям, установленным для данной должности;</w:t>
      </w:r>
    </w:p>
    <w:p w:rsidR="00F67B08" w:rsidRPr="00F67B08" w:rsidRDefault="00F67B08" w:rsidP="00F67B08">
      <w:pPr>
        <w:jc w:val="both"/>
        <w:rPr>
          <w:rFonts w:eastAsia="Calibri" w:cs="Times New Roman"/>
          <w:szCs w:val="28"/>
        </w:rPr>
      </w:pPr>
      <w:r w:rsidRPr="00F67B08">
        <w:rPr>
          <w:rFonts w:eastAsia="Calibri" w:cs="Times New Roman"/>
          <w:szCs w:val="28"/>
        </w:rPr>
        <w:t xml:space="preserve">- </w:t>
      </w:r>
      <w:proofErr w:type="gramStart"/>
      <w:r w:rsidRPr="00F67B08">
        <w:rPr>
          <w:rFonts w:eastAsia="Calibri" w:cs="Times New Roman"/>
          <w:szCs w:val="28"/>
        </w:rPr>
        <w:t>знать и соблюдать</w:t>
      </w:r>
      <w:proofErr w:type="gramEnd"/>
      <w:r w:rsidRPr="00F67B08">
        <w:rPr>
          <w:rFonts w:eastAsia="Calibri" w:cs="Times New Roman"/>
          <w:szCs w:val="28"/>
        </w:rPr>
        <w:t xml:space="preserve"> законы, иные правовые акты и нормативные документы, касающиеся своей профессиональной деятельности, а также должностные инструкции, правила внутреннего трудового распорядка, приказы и распоряжения МФЦ;</w:t>
      </w:r>
    </w:p>
    <w:p w:rsidR="00F67B08" w:rsidRPr="00F67B08" w:rsidRDefault="00F67B08" w:rsidP="00F67B08">
      <w:pPr>
        <w:jc w:val="both"/>
        <w:rPr>
          <w:rFonts w:eastAsia="Calibri" w:cs="Times New Roman"/>
          <w:szCs w:val="28"/>
        </w:rPr>
      </w:pPr>
      <w:r w:rsidRPr="00F67B08">
        <w:rPr>
          <w:rFonts w:eastAsia="Calibri" w:cs="Times New Roman"/>
          <w:szCs w:val="28"/>
        </w:rPr>
        <w:t>- проходить инструктаж с целью ознакомления с правилами внутреннего распорядка и организацией работы МФЦ перед поступлением на работу;</w:t>
      </w:r>
    </w:p>
    <w:p w:rsidR="00F67B08" w:rsidRPr="00F67B08" w:rsidRDefault="00F67B08" w:rsidP="00F67B08">
      <w:pPr>
        <w:jc w:val="both"/>
        <w:rPr>
          <w:rFonts w:eastAsia="Calibri" w:cs="Times New Roman"/>
          <w:szCs w:val="28"/>
        </w:rPr>
      </w:pPr>
      <w:r w:rsidRPr="00F67B08">
        <w:rPr>
          <w:rFonts w:eastAsia="Calibri" w:cs="Times New Roman"/>
          <w:szCs w:val="28"/>
        </w:rPr>
        <w:t xml:space="preserve">- </w:t>
      </w:r>
      <w:proofErr w:type="gramStart"/>
      <w:r w:rsidRPr="00F67B08">
        <w:rPr>
          <w:rFonts w:eastAsia="Calibri" w:cs="Times New Roman"/>
          <w:szCs w:val="28"/>
        </w:rPr>
        <w:t>знать и соблюдать</w:t>
      </w:r>
      <w:proofErr w:type="gramEnd"/>
      <w:r w:rsidRPr="00F67B08">
        <w:rPr>
          <w:rFonts w:eastAsia="Calibri" w:cs="Times New Roman"/>
          <w:szCs w:val="28"/>
        </w:rPr>
        <w:t xml:space="preserve"> правила эксплуатации оборудования, с которым они работают, а также правила техники безопасности, охраны труда, пожарной безопасности;</w:t>
      </w:r>
    </w:p>
    <w:p w:rsidR="00F67B08" w:rsidRPr="00F67B08" w:rsidRDefault="00F67B08" w:rsidP="00F67B08">
      <w:pPr>
        <w:jc w:val="both"/>
        <w:rPr>
          <w:rFonts w:eastAsia="Calibri" w:cs="Times New Roman"/>
          <w:szCs w:val="28"/>
        </w:rPr>
      </w:pPr>
      <w:r w:rsidRPr="00F67B08">
        <w:rPr>
          <w:rFonts w:eastAsia="Calibri" w:cs="Times New Roman"/>
          <w:szCs w:val="28"/>
        </w:rPr>
        <w:t>- соблюдать профессиональную этику в процессе предоставления государственных, муниципальных и иных услуг;</w:t>
      </w:r>
    </w:p>
    <w:p w:rsidR="00F67B08" w:rsidRPr="00F67B08" w:rsidRDefault="00F67B08" w:rsidP="00F67B08">
      <w:pPr>
        <w:jc w:val="both"/>
        <w:rPr>
          <w:rFonts w:eastAsia="Calibri" w:cs="Times New Roman"/>
          <w:szCs w:val="28"/>
        </w:rPr>
      </w:pPr>
      <w:r w:rsidRPr="00F67B08">
        <w:rPr>
          <w:rFonts w:eastAsia="Calibri" w:cs="Times New Roman"/>
          <w:szCs w:val="28"/>
        </w:rPr>
        <w:t>- не разглашать сведения, ставшие известными в связи с осуществлением профессиональной деятельности, в том числе сведения, касающиеся частной жизни и здоровья граждан или затрагивающие их честь и достоинство.</w:t>
      </w:r>
    </w:p>
    <w:p w:rsidR="00F67B08" w:rsidRPr="00F67B08" w:rsidRDefault="00F67B08" w:rsidP="00F67B08">
      <w:pPr>
        <w:jc w:val="both"/>
        <w:rPr>
          <w:rFonts w:eastAsia="Calibri" w:cs="Times New Roman"/>
          <w:szCs w:val="28"/>
        </w:rPr>
      </w:pPr>
      <w:r w:rsidRPr="00F67B08">
        <w:rPr>
          <w:rFonts w:eastAsia="Calibri" w:cs="Times New Roman"/>
          <w:szCs w:val="28"/>
        </w:rPr>
        <w:t>Для операторов и иных сотрудников МФЦ разрабатываются должностные инструкции, устанавливающие их обязанности и права, которые утверждаются руководителем МФЦ.</w:t>
      </w:r>
    </w:p>
    <w:p w:rsidR="00F67B08" w:rsidRPr="00F67B08" w:rsidRDefault="00F67B08" w:rsidP="00F67B08">
      <w:pPr>
        <w:jc w:val="both"/>
        <w:rPr>
          <w:rFonts w:eastAsia="Calibri" w:cs="Times New Roman"/>
          <w:strike/>
          <w:szCs w:val="28"/>
        </w:rPr>
      </w:pPr>
      <w:r w:rsidRPr="00F67B08">
        <w:rPr>
          <w:rFonts w:eastAsia="Calibri" w:cs="Times New Roman"/>
          <w:szCs w:val="28"/>
        </w:rPr>
        <w:t xml:space="preserve">8.3. Оператор обязан оперативно и качественно обслуживать заявителей. </w:t>
      </w:r>
    </w:p>
    <w:p w:rsidR="00F67B08" w:rsidRPr="00F67B08" w:rsidRDefault="00F67B08" w:rsidP="00F67B08">
      <w:pPr>
        <w:jc w:val="both"/>
        <w:rPr>
          <w:rFonts w:eastAsia="Calibri" w:cs="Times New Roman"/>
          <w:szCs w:val="28"/>
        </w:rPr>
      </w:pPr>
      <w:r w:rsidRPr="00F67B08">
        <w:rPr>
          <w:rFonts w:eastAsia="Calibri" w:cs="Times New Roman"/>
          <w:szCs w:val="28"/>
        </w:rPr>
        <w:t>8.4. Основные принципы профессионального обслуживания заявителей:</w:t>
      </w:r>
    </w:p>
    <w:p w:rsidR="00F67B08" w:rsidRPr="00F67B08" w:rsidRDefault="00F67B08" w:rsidP="00F67B08">
      <w:pPr>
        <w:jc w:val="both"/>
        <w:rPr>
          <w:rFonts w:eastAsia="Calibri" w:cs="Times New Roman"/>
          <w:szCs w:val="28"/>
        </w:rPr>
      </w:pPr>
      <w:r w:rsidRPr="00F67B08">
        <w:rPr>
          <w:rFonts w:eastAsia="Calibri" w:cs="Times New Roman"/>
          <w:szCs w:val="28"/>
        </w:rPr>
        <w:t>- вежливость и доброжелательность при взаимодействии с заявителем;</w:t>
      </w:r>
    </w:p>
    <w:p w:rsidR="00F67B08" w:rsidRPr="00F67B08" w:rsidRDefault="00F67B08" w:rsidP="00F67B08">
      <w:pPr>
        <w:jc w:val="both"/>
        <w:rPr>
          <w:rFonts w:eastAsia="Calibri" w:cs="Times New Roman"/>
          <w:szCs w:val="28"/>
        </w:rPr>
      </w:pPr>
      <w:r w:rsidRPr="00F67B08">
        <w:rPr>
          <w:rFonts w:eastAsia="Calibri" w:cs="Times New Roman"/>
          <w:szCs w:val="28"/>
        </w:rPr>
        <w:t>-  обеспечение эмоционального комфорта заявителей;</w:t>
      </w:r>
    </w:p>
    <w:p w:rsidR="00F67B08" w:rsidRPr="00F67B08" w:rsidRDefault="00F67B08" w:rsidP="00F67B08">
      <w:pPr>
        <w:jc w:val="both"/>
        <w:rPr>
          <w:rFonts w:eastAsia="Calibri" w:cs="Times New Roman"/>
          <w:szCs w:val="28"/>
        </w:rPr>
      </w:pPr>
      <w:r w:rsidRPr="00F67B08">
        <w:rPr>
          <w:rFonts w:eastAsia="Calibri" w:cs="Times New Roman"/>
          <w:szCs w:val="28"/>
        </w:rPr>
        <w:t>- выдержанное (корректное) поведение вне зависимости от личных симпатий и антипатий;</w:t>
      </w:r>
    </w:p>
    <w:p w:rsidR="00F67B08" w:rsidRPr="00F67B08" w:rsidRDefault="00F67B08" w:rsidP="00F67B08">
      <w:pPr>
        <w:jc w:val="both"/>
        <w:rPr>
          <w:rFonts w:eastAsia="Calibri" w:cs="Times New Roman"/>
          <w:szCs w:val="28"/>
        </w:rPr>
      </w:pPr>
      <w:r w:rsidRPr="00F67B08">
        <w:rPr>
          <w:rFonts w:eastAsia="Calibri" w:cs="Times New Roman"/>
          <w:szCs w:val="28"/>
        </w:rPr>
        <w:t>- уважение к мнению заявителя вне зависимости от того, разделяет он его или нет;</w:t>
      </w:r>
    </w:p>
    <w:p w:rsidR="00F67B08" w:rsidRPr="00F67B08" w:rsidRDefault="00F67B08" w:rsidP="00F67B08">
      <w:pPr>
        <w:jc w:val="both"/>
        <w:rPr>
          <w:rFonts w:eastAsia="Calibri" w:cs="Times New Roman"/>
          <w:szCs w:val="28"/>
        </w:rPr>
      </w:pPr>
      <w:r w:rsidRPr="00F67B08">
        <w:rPr>
          <w:rFonts w:eastAsia="Calibri" w:cs="Times New Roman"/>
          <w:szCs w:val="28"/>
        </w:rPr>
        <w:t>- оперативность и качество обслуживания;</w:t>
      </w:r>
    </w:p>
    <w:p w:rsidR="00F67B08" w:rsidRPr="00F67B08" w:rsidRDefault="00F67B08" w:rsidP="00F67B08">
      <w:pPr>
        <w:jc w:val="both"/>
        <w:rPr>
          <w:rFonts w:eastAsia="Calibri" w:cs="Times New Roman"/>
          <w:szCs w:val="28"/>
        </w:rPr>
      </w:pPr>
      <w:r w:rsidRPr="00F67B08">
        <w:rPr>
          <w:rFonts w:eastAsia="Calibri" w:cs="Times New Roman"/>
          <w:szCs w:val="28"/>
        </w:rPr>
        <w:t>- внимательность к жалобам (претензиям)  заявителей, готовность разобраться в возникшей ситуации.</w:t>
      </w:r>
    </w:p>
    <w:p w:rsidR="00F67B08" w:rsidRPr="00F67B08" w:rsidRDefault="00F67B08" w:rsidP="00F67B08">
      <w:pPr>
        <w:jc w:val="both"/>
        <w:rPr>
          <w:rFonts w:eastAsia="Calibri" w:cs="Times New Roman"/>
          <w:szCs w:val="28"/>
        </w:rPr>
      </w:pPr>
      <w:r w:rsidRPr="00F67B08">
        <w:rPr>
          <w:rFonts w:eastAsia="Calibri" w:cs="Times New Roman"/>
          <w:szCs w:val="28"/>
        </w:rPr>
        <w:t>8.5. Стиль одежды и внешний вид.</w:t>
      </w:r>
    </w:p>
    <w:p w:rsidR="00F67B08" w:rsidRPr="00F67B08" w:rsidRDefault="00F67B08" w:rsidP="00F67B08">
      <w:pPr>
        <w:jc w:val="both"/>
        <w:rPr>
          <w:rFonts w:eastAsia="Calibri" w:cs="Times New Roman"/>
          <w:szCs w:val="28"/>
        </w:rPr>
      </w:pPr>
      <w:r w:rsidRPr="00F67B08">
        <w:rPr>
          <w:rFonts w:eastAsia="Calibri" w:cs="Times New Roman"/>
          <w:szCs w:val="28"/>
        </w:rPr>
        <w:t xml:space="preserve">8.5.1. Одежда операторов, непосредственно осуществляющих прием заявителей, должна быть строгой, соответствовать общепринятому деловому стилю. Рекомендуются блузка или рубашка белого цвета без дополнительных декоративных элементов, юбка или брюки черного или темного цвета, шейный платок или галстук в фирменном стиле «Мои Документы», </w:t>
      </w:r>
      <w:proofErr w:type="spellStart"/>
      <w:r w:rsidRPr="00F67B08">
        <w:rPr>
          <w:rFonts w:eastAsia="Calibri" w:cs="Times New Roman"/>
          <w:szCs w:val="28"/>
        </w:rPr>
        <w:t>бейдж</w:t>
      </w:r>
      <w:proofErr w:type="spellEnd"/>
      <w:r w:rsidRPr="00F67B08">
        <w:rPr>
          <w:rFonts w:eastAsia="Calibri" w:cs="Times New Roman"/>
          <w:szCs w:val="28"/>
        </w:rPr>
        <w:t xml:space="preserve"> с указанием фамилии, имени, отчества. </w:t>
      </w:r>
    </w:p>
    <w:p w:rsidR="00F67B08" w:rsidRPr="00F67B08" w:rsidRDefault="00F67B08" w:rsidP="00F67B08">
      <w:pPr>
        <w:jc w:val="both"/>
        <w:rPr>
          <w:rFonts w:eastAsia="Calibri" w:cs="Times New Roman"/>
          <w:szCs w:val="28"/>
        </w:rPr>
      </w:pPr>
      <w:r w:rsidRPr="00F67B08">
        <w:rPr>
          <w:rFonts w:eastAsia="Calibri" w:cs="Times New Roman"/>
          <w:szCs w:val="28"/>
        </w:rPr>
        <w:t>8.5.2. Требования к внешнему виду операторов:</w:t>
      </w:r>
    </w:p>
    <w:p w:rsidR="00F67B08" w:rsidRPr="00F67B08" w:rsidRDefault="00F67B08" w:rsidP="00F67B08">
      <w:pPr>
        <w:jc w:val="both"/>
        <w:rPr>
          <w:rFonts w:eastAsia="Calibri" w:cs="Times New Roman"/>
          <w:szCs w:val="28"/>
        </w:rPr>
      </w:pPr>
      <w:r w:rsidRPr="00F67B08">
        <w:rPr>
          <w:rFonts w:eastAsia="Calibri" w:cs="Times New Roman"/>
          <w:szCs w:val="28"/>
        </w:rPr>
        <w:t>- чистота;</w:t>
      </w:r>
    </w:p>
    <w:p w:rsidR="00F67B08" w:rsidRPr="00F67B08" w:rsidRDefault="00F67B08" w:rsidP="00F67B08">
      <w:pPr>
        <w:jc w:val="both"/>
        <w:rPr>
          <w:rFonts w:eastAsia="Calibri" w:cs="Times New Roman"/>
          <w:szCs w:val="28"/>
        </w:rPr>
      </w:pPr>
      <w:r w:rsidRPr="00F67B08">
        <w:rPr>
          <w:rFonts w:eastAsia="Calibri" w:cs="Times New Roman"/>
          <w:szCs w:val="28"/>
        </w:rPr>
        <w:t>- опрятность;</w:t>
      </w:r>
    </w:p>
    <w:p w:rsidR="00F67B08" w:rsidRPr="00F67B08" w:rsidRDefault="00F67B08" w:rsidP="00F67B08">
      <w:pPr>
        <w:jc w:val="both"/>
        <w:rPr>
          <w:rFonts w:eastAsia="Calibri" w:cs="Times New Roman"/>
          <w:szCs w:val="28"/>
        </w:rPr>
      </w:pPr>
      <w:r w:rsidRPr="00F67B08">
        <w:rPr>
          <w:rFonts w:eastAsia="Calibri" w:cs="Times New Roman"/>
          <w:szCs w:val="28"/>
        </w:rPr>
        <w:t>- аккуратность;</w:t>
      </w:r>
    </w:p>
    <w:p w:rsidR="00F67B08" w:rsidRPr="00F67B08" w:rsidRDefault="00F67B08" w:rsidP="00F67B08">
      <w:pPr>
        <w:jc w:val="both"/>
        <w:rPr>
          <w:rFonts w:eastAsia="Calibri" w:cs="Times New Roman"/>
          <w:szCs w:val="28"/>
        </w:rPr>
      </w:pPr>
      <w:r w:rsidRPr="00F67B08">
        <w:rPr>
          <w:rFonts w:eastAsia="Calibri" w:cs="Times New Roman"/>
          <w:szCs w:val="28"/>
        </w:rPr>
        <w:t>- минимальное количество украшений.</w:t>
      </w:r>
    </w:p>
    <w:p w:rsidR="00F67B08" w:rsidRPr="00F67B08" w:rsidRDefault="00F67B08" w:rsidP="00F67B08">
      <w:pPr>
        <w:jc w:val="both"/>
        <w:rPr>
          <w:rFonts w:eastAsia="Calibri" w:cs="Times New Roman"/>
          <w:szCs w:val="28"/>
        </w:rPr>
      </w:pPr>
      <w:r w:rsidRPr="00F67B08">
        <w:rPr>
          <w:rFonts w:eastAsia="Calibri" w:cs="Times New Roman"/>
          <w:szCs w:val="28"/>
        </w:rPr>
        <w:t>8.6. Требования к рабочему месту оператора для приема заявителей:</w:t>
      </w:r>
    </w:p>
    <w:p w:rsidR="00F67B08" w:rsidRPr="00F67B08" w:rsidRDefault="00F67B08" w:rsidP="00F67B08">
      <w:pPr>
        <w:jc w:val="both"/>
        <w:rPr>
          <w:rFonts w:eastAsia="Calibri" w:cs="Times New Roman"/>
          <w:szCs w:val="28"/>
        </w:rPr>
      </w:pPr>
      <w:r w:rsidRPr="00F67B08">
        <w:rPr>
          <w:rFonts w:eastAsia="Calibri" w:cs="Times New Roman"/>
          <w:szCs w:val="28"/>
        </w:rPr>
        <w:t xml:space="preserve">- рабочие документы заранее </w:t>
      </w:r>
      <w:proofErr w:type="gramStart"/>
      <w:r w:rsidRPr="00F67B08">
        <w:rPr>
          <w:rFonts w:eastAsia="Calibri" w:cs="Times New Roman"/>
          <w:szCs w:val="28"/>
        </w:rPr>
        <w:t>подготовлены и аккуратно сложены</w:t>
      </w:r>
      <w:proofErr w:type="gramEnd"/>
      <w:r w:rsidRPr="00F67B08">
        <w:rPr>
          <w:rFonts w:eastAsia="Calibri" w:cs="Times New Roman"/>
          <w:szCs w:val="28"/>
        </w:rPr>
        <w:t>;</w:t>
      </w:r>
    </w:p>
    <w:p w:rsidR="00F67B08" w:rsidRPr="00F67B08" w:rsidRDefault="00F67B08" w:rsidP="00F67B08">
      <w:pPr>
        <w:jc w:val="both"/>
        <w:rPr>
          <w:rFonts w:eastAsia="Calibri" w:cs="Times New Roman"/>
          <w:szCs w:val="28"/>
        </w:rPr>
      </w:pPr>
      <w:r w:rsidRPr="00F67B08">
        <w:rPr>
          <w:rFonts w:eastAsia="Calibri" w:cs="Times New Roman"/>
          <w:szCs w:val="28"/>
        </w:rPr>
        <w:t>- включены компьютерная и оргтехника, загружены необходимые автоматизированные информационные системы, в которых осуществляет работу оператор;</w:t>
      </w:r>
    </w:p>
    <w:p w:rsidR="00F67B08" w:rsidRPr="00F67B08" w:rsidRDefault="00F67B08" w:rsidP="00F67B08">
      <w:pPr>
        <w:jc w:val="both"/>
        <w:rPr>
          <w:rFonts w:eastAsia="Calibri" w:cs="Times New Roman"/>
          <w:szCs w:val="28"/>
        </w:rPr>
      </w:pPr>
      <w:r w:rsidRPr="00F67B08">
        <w:rPr>
          <w:rFonts w:eastAsia="Calibri" w:cs="Times New Roman"/>
          <w:szCs w:val="28"/>
        </w:rPr>
        <w:t>- на рабочем столе не допускается размещение еды и напитков, личных вещей;</w:t>
      </w:r>
    </w:p>
    <w:p w:rsidR="00F67B08" w:rsidRPr="00F67B08" w:rsidRDefault="00F67B08" w:rsidP="00F67B08">
      <w:pPr>
        <w:jc w:val="both"/>
        <w:rPr>
          <w:rFonts w:eastAsia="Calibri" w:cs="Times New Roman"/>
          <w:szCs w:val="28"/>
        </w:rPr>
      </w:pPr>
      <w:r w:rsidRPr="00F67B08">
        <w:rPr>
          <w:rFonts w:eastAsia="Calibri" w:cs="Times New Roman"/>
          <w:szCs w:val="28"/>
        </w:rPr>
        <w:t>- звуковой сигнал мобильных телефонов отключен.</w:t>
      </w:r>
    </w:p>
    <w:p w:rsidR="00F67B08" w:rsidRPr="00F67B08" w:rsidRDefault="00F67B08" w:rsidP="00F67B08">
      <w:pPr>
        <w:ind w:left="3828" w:firstLine="2409"/>
        <w:jc w:val="both"/>
        <w:rPr>
          <w:rFonts w:eastAsia="Calibri" w:cs="Times New Roman"/>
          <w:szCs w:val="28"/>
        </w:rPr>
      </w:pPr>
    </w:p>
    <w:p w:rsidR="00F67B08" w:rsidRPr="00F67B08" w:rsidRDefault="00F67B08" w:rsidP="00F67B08">
      <w:pPr>
        <w:ind w:firstLine="0"/>
        <w:jc w:val="center"/>
        <w:rPr>
          <w:rFonts w:eastAsia="Calibri" w:cs="Times New Roman"/>
          <w:szCs w:val="28"/>
        </w:rPr>
      </w:pPr>
      <w:r w:rsidRPr="00F67B08">
        <w:rPr>
          <w:rFonts w:eastAsia="Calibri" w:cs="Times New Roman"/>
          <w:szCs w:val="28"/>
        </w:rPr>
        <w:t>9. Этика общения оператора с заявителем</w:t>
      </w:r>
    </w:p>
    <w:p w:rsidR="00F67B08" w:rsidRPr="00F67B08" w:rsidRDefault="00F67B08" w:rsidP="00F67B08">
      <w:pPr>
        <w:ind w:firstLine="0"/>
        <w:jc w:val="center"/>
        <w:rPr>
          <w:rFonts w:eastAsia="Calibri" w:cs="Times New Roman"/>
          <w:szCs w:val="28"/>
        </w:rPr>
      </w:pPr>
    </w:p>
    <w:p w:rsidR="00F67B08" w:rsidRPr="00F67B08" w:rsidRDefault="00F67B08" w:rsidP="00F67B08">
      <w:pPr>
        <w:jc w:val="both"/>
        <w:rPr>
          <w:rFonts w:eastAsia="Calibri" w:cs="Times New Roman"/>
          <w:szCs w:val="28"/>
        </w:rPr>
      </w:pPr>
      <w:r w:rsidRPr="00F67B08">
        <w:rPr>
          <w:rFonts w:eastAsia="Calibri" w:cs="Times New Roman"/>
          <w:szCs w:val="28"/>
        </w:rPr>
        <w:t>9.1. Для поддержания высокого уровня профессионального обслуживания оператор, иной сотрудник МФЦ, осуществляющий взаимодействие с заявителем, должен:</w:t>
      </w:r>
    </w:p>
    <w:p w:rsidR="00F67B08" w:rsidRPr="00F67B08" w:rsidRDefault="00F67B08" w:rsidP="00F67B08">
      <w:pPr>
        <w:jc w:val="both"/>
        <w:rPr>
          <w:rFonts w:eastAsia="Calibri" w:cs="Times New Roman"/>
          <w:szCs w:val="28"/>
        </w:rPr>
      </w:pPr>
      <w:r w:rsidRPr="00F67B08">
        <w:rPr>
          <w:rFonts w:eastAsia="Calibri" w:cs="Times New Roman"/>
          <w:szCs w:val="28"/>
        </w:rPr>
        <w:t>- всегда первым приветствовать заявителя</w:t>
      </w:r>
      <w:r w:rsidRPr="00F67B08">
        <w:rPr>
          <w:rFonts w:ascii="Calibri" w:eastAsia="Calibri" w:hAnsi="Calibri" w:cs="Times New Roman"/>
          <w:sz w:val="22"/>
        </w:rPr>
        <w:t xml:space="preserve"> </w:t>
      </w:r>
      <w:r w:rsidRPr="00F67B08">
        <w:rPr>
          <w:rFonts w:eastAsia="Calibri" w:cs="Times New Roman"/>
          <w:szCs w:val="28"/>
        </w:rPr>
        <w:t>с доброжелательной интонацией и улыбкой;</w:t>
      </w:r>
    </w:p>
    <w:p w:rsidR="00F67B08" w:rsidRPr="00F67B08" w:rsidRDefault="00F67B08" w:rsidP="00F67B08">
      <w:pPr>
        <w:jc w:val="both"/>
        <w:rPr>
          <w:rFonts w:eastAsia="Calibri" w:cs="Times New Roman"/>
          <w:szCs w:val="28"/>
        </w:rPr>
      </w:pPr>
      <w:r w:rsidRPr="00F67B08">
        <w:rPr>
          <w:rFonts w:eastAsia="Calibri" w:cs="Times New Roman"/>
          <w:szCs w:val="28"/>
        </w:rPr>
        <w:t>- в процессе общения обращаться к заявителю по имени и отчеству и на «Вы» вне зависимости от его возраста и социального положения;</w:t>
      </w:r>
    </w:p>
    <w:p w:rsidR="00F67B08" w:rsidRPr="00F67B08" w:rsidRDefault="00F67B08" w:rsidP="00F67B08">
      <w:pPr>
        <w:jc w:val="both"/>
        <w:rPr>
          <w:rFonts w:eastAsia="Calibri" w:cs="Times New Roman"/>
          <w:szCs w:val="28"/>
        </w:rPr>
      </w:pPr>
      <w:r w:rsidRPr="00F67B08">
        <w:rPr>
          <w:rFonts w:eastAsia="Calibri" w:cs="Times New Roman"/>
          <w:szCs w:val="28"/>
        </w:rPr>
        <w:t>- предупреждать заявителя о намерении временно покинуть рабочее место с целью подписания документа;</w:t>
      </w:r>
    </w:p>
    <w:p w:rsidR="00F67B08" w:rsidRPr="00F67B08" w:rsidRDefault="00F67B08" w:rsidP="00F67B08">
      <w:pPr>
        <w:jc w:val="both"/>
        <w:rPr>
          <w:rFonts w:eastAsia="Calibri" w:cs="Times New Roman"/>
          <w:szCs w:val="28"/>
        </w:rPr>
      </w:pPr>
      <w:r w:rsidRPr="00F67B08">
        <w:rPr>
          <w:rFonts w:eastAsia="Calibri" w:cs="Times New Roman"/>
          <w:szCs w:val="28"/>
        </w:rPr>
        <w:t xml:space="preserve">- в случае обнаружения заявителем ошибки принести извинения; </w:t>
      </w:r>
    </w:p>
    <w:p w:rsidR="00F67B08" w:rsidRPr="00F67B08" w:rsidRDefault="00F67B08" w:rsidP="00F67B08">
      <w:pPr>
        <w:jc w:val="both"/>
        <w:rPr>
          <w:rFonts w:eastAsia="Calibri" w:cs="Times New Roman"/>
          <w:szCs w:val="28"/>
        </w:rPr>
      </w:pPr>
      <w:r w:rsidRPr="00F67B08">
        <w:rPr>
          <w:rFonts w:eastAsia="Calibri" w:cs="Times New Roman"/>
          <w:szCs w:val="28"/>
        </w:rPr>
        <w:t>- в случае если заявитель требует предоставить ему телефон руководителя, сообщить телефон приёмной МФЦ.</w:t>
      </w:r>
    </w:p>
    <w:p w:rsidR="00F67B08" w:rsidRPr="00F67B08" w:rsidRDefault="00F67B08" w:rsidP="00F67B08">
      <w:pPr>
        <w:jc w:val="both"/>
        <w:rPr>
          <w:rFonts w:eastAsia="Calibri" w:cs="Times New Roman"/>
          <w:szCs w:val="28"/>
        </w:rPr>
      </w:pPr>
      <w:r w:rsidRPr="00F67B08">
        <w:rPr>
          <w:rFonts w:eastAsia="Calibri" w:cs="Times New Roman"/>
          <w:szCs w:val="28"/>
        </w:rPr>
        <w:t>9.2. Правила обслуживания заявителей на стойке информирования и в секторе информирования и ожидания МФЦ.</w:t>
      </w:r>
    </w:p>
    <w:p w:rsidR="00F67B08" w:rsidRPr="00F67B08" w:rsidRDefault="00F67B08" w:rsidP="00F67B08">
      <w:pPr>
        <w:jc w:val="both"/>
        <w:rPr>
          <w:rFonts w:eastAsia="Calibri" w:cs="Times New Roman"/>
          <w:szCs w:val="28"/>
        </w:rPr>
      </w:pPr>
      <w:r w:rsidRPr="00F67B08">
        <w:rPr>
          <w:rFonts w:eastAsia="Calibri" w:cs="Times New Roman"/>
          <w:szCs w:val="28"/>
        </w:rPr>
        <w:t xml:space="preserve">Оператор при обслуживании: </w:t>
      </w:r>
    </w:p>
    <w:p w:rsidR="00F67B08" w:rsidRPr="00F67B08" w:rsidRDefault="00F67B08" w:rsidP="00F67B08">
      <w:pPr>
        <w:jc w:val="both"/>
        <w:rPr>
          <w:rFonts w:eastAsia="Calibri" w:cs="Times New Roman"/>
          <w:szCs w:val="28"/>
        </w:rPr>
      </w:pPr>
      <w:r w:rsidRPr="00F67B08">
        <w:rPr>
          <w:rFonts w:eastAsia="Calibri" w:cs="Times New Roman"/>
          <w:szCs w:val="28"/>
        </w:rPr>
        <w:t xml:space="preserve">- приветствует заявителя при входе его в помещение МФЦ; </w:t>
      </w:r>
    </w:p>
    <w:p w:rsidR="00F67B08" w:rsidRPr="00F67B08" w:rsidRDefault="00F67B08" w:rsidP="00F67B08">
      <w:pPr>
        <w:jc w:val="both"/>
        <w:rPr>
          <w:rFonts w:eastAsia="Calibri" w:cs="Times New Roman"/>
          <w:szCs w:val="28"/>
        </w:rPr>
      </w:pPr>
      <w:r w:rsidRPr="00F67B08">
        <w:rPr>
          <w:rFonts w:eastAsia="Calibri" w:cs="Times New Roman"/>
          <w:szCs w:val="28"/>
        </w:rPr>
        <w:t xml:space="preserve">- выясняет цель посещения МФЦ; </w:t>
      </w:r>
    </w:p>
    <w:p w:rsidR="00F67B08" w:rsidRPr="00F67B08" w:rsidRDefault="00F67B08" w:rsidP="00F67B08">
      <w:pPr>
        <w:jc w:val="both"/>
        <w:rPr>
          <w:rFonts w:eastAsia="Calibri" w:cs="Times New Roman"/>
          <w:szCs w:val="28"/>
        </w:rPr>
      </w:pPr>
      <w:r w:rsidRPr="00F67B08">
        <w:rPr>
          <w:rFonts w:eastAsia="Calibri" w:cs="Times New Roman"/>
          <w:szCs w:val="28"/>
        </w:rPr>
        <w:t>- на основе выявленных потребностей помогает взять талон электронной очереди на получение услуги;</w:t>
      </w:r>
    </w:p>
    <w:p w:rsidR="00F67B08" w:rsidRPr="00F67B08" w:rsidRDefault="00F67B08" w:rsidP="00F67B08">
      <w:pPr>
        <w:jc w:val="both"/>
        <w:rPr>
          <w:rFonts w:eastAsia="Calibri" w:cs="Times New Roman"/>
          <w:szCs w:val="28"/>
        </w:rPr>
      </w:pPr>
      <w:r w:rsidRPr="00F67B08">
        <w:rPr>
          <w:rFonts w:eastAsia="Calibri" w:cs="Times New Roman"/>
          <w:szCs w:val="28"/>
        </w:rPr>
        <w:t xml:space="preserve">- предлагает пройти в сектор информирования и ожидания и ожидать приглашения к окну; </w:t>
      </w:r>
    </w:p>
    <w:p w:rsidR="00F67B08" w:rsidRPr="00F67B08" w:rsidRDefault="00F67B08" w:rsidP="00F67B08">
      <w:pPr>
        <w:jc w:val="both"/>
        <w:rPr>
          <w:rFonts w:eastAsia="Calibri" w:cs="Times New Roman"/>
          <w:szCs w:val="28"/>
        </w:rPr>
      </w:pPr>
      <w:r w:rsidRPr="00F67B08">
        <w:rPr>
          <w:rFonts w:eastAsia="Calibri" w:cs="Times New Roman"/>
          <w:szCs w:val="28"/>
        </w:rPr>
        <w:t xml:space="preserve">- представляет интересующие заявителя сведения, отвечает на его вопросы; </w:t>
      </w:r>
    </w:p>
    <w:p w:rsidR="00F67B08" w:rsidRPr="00F67B08" w:rsidRDefault="00F67B08" w:rsidP="00F67B08">
      <w:pPr>
        <w:jc w:val="both"/>
        <w:rPr>
          <w:rFonts w:eastAsia="Calibri" w:cs="Times New Roman"/>
          <w:szCs w:val="28"/>
        </w:rPr>
      </w:pPr>
      <w:r w:rsidRPr="00F67B08">
        <w:rPr>
          <w:rFonts w:eastAsia="Calibri" w:cs="Times New Roman"/>
          <w:szCs w:val="28"/>
        </w:rPr>
        <w:t>- представляет необходимые для получения услуги образцы бланков, помогает при необходимости заполнить заявление;</w:t>
      </w:r>
    </w:p>
    <w:p w:rsidR="00F67B08" w:rsidRPr="00F67B08" w:rsidRDefault="00F67B08" w:rsidP="00F67B08">
      <w:pPr>
        <w:jc w:val="both"/>
        <w:rPr>
          <w:rFonts w:eastAsia="Calibri" w:cs="Times New Roman"/>
          <w:szCs w:val="28"/>
        </w:rPr>
      </w:pPr>
      <w:r w:rsidRPr="00F67B08">
        <w:rPr>
          <w:rFonts w:eastAsia="Calibri" w:cs="Times New Roman"/>
          <w:szCs w:val="28"/>
        </w:rPr>
        <w:t>- при отсутствии очереди у стойки информирования по просьбе заявителя проверяет комплектность документов для получения услуги, провожает заявителя к окну, в котором будет осуществляться его обслуживание;</w:t>
      </w:r>
    </w:p>
    <w:p w:rsidR="00F67B08" w:rsidRPr="00F67B08" w:rsidRDefault="00F67B08" w:rsidP="00F67B08">
      <w:pPr>
        <w:jc w:val="both"/>
        <w:rPr>
          <w:rFonts w:eastAsia="Calibri" w:cs="Times New Roman"/>
          <w:szCs w:val="28"/>
        </w:rPr>
      </w:pPr>
      <w:r w:rsidRPr="00F67B08">
        <w:rPr>
          <w:rFonts w:eastAsia="Calibri" w:cs="Times New Roman"/>
          <w:szCs w:val="28"/>
        </w:rPr>
        <w:t xml:space="preserve">- в случае возникновения проблемной (конфликтной) ситуации и невозможности разрешить её самостоятельно приглашает начальника структурного подразделения МФЦ; </w:t>
      </w:r>
    </w:p>
    <w:p w:rsidR="00F67B08" w:rsidRPr="00F67B08" w:rsidRDefault="00F67B08" w:rsidP="00F67B08">
      <w:pPr>
        <w:jc w:val="both"/>
        <w:rPr>
          <w:rFonts w:eastAsia="Calibri" w:cs="Times New Roman"/>
          <w:spacing w:val="-4"/>
          <w:szCs w:val="28"/>
        </w:rPr>
      </w:pPr>
      <w:r w:rsidRPr="00F67B08">
        <w:rPr>
          <w:rFonts w:eastAsia="Calibri" w:cs="Times New Roman"/>
          <w:spacing w:val="-4"/>
          <w:szCs w:val="28"/>
        </w:rPr>
        <w:t xml:space="preserve">- при необходимости оказывает помощь заявителю в работе с платежным терминалом для оплаты государственной пошлины, а также планшетным компьютером или </w:t>
      </w:r>
      <w:proofErr w:type="spellStart"/>
      <w:r w:rsidRPr="00F67B08">
        <w:rPr>
          <w:rFonts w:eastAsia="Calibri" w:cs="Times New Roman"/>
          <w:spacing w:val="-4"/>
          <w:szCs w:val="28"/>
        </w:rPr>
        <w:t>инфоматом</w:t>
      </w:r>
      <w:proofErr w:type="spellEnd"/>
      <w:r w:rsidRPr="00F67B08">
        <w:rPr>
          <w:rFonts w:eastAsia="Calibri" w:cs="Times New Roman"/>
          <w:spacing w:val="-4"/>
          <w:szCs w:val="28"/>
        </w:rPr>
        <w:t xml:space="preserve"> при оценке качества предоставления услуг.</w:t>
      </w:r>
    </w:p>
    <w:p w:rsidR="00F67B08" w:rsidRPr="00F67B08" w:rsidRDefault="00F67B08" w:rsidP="00F67B08">
      <w:pPr>
        <w:jc w:val="both"/>
        <w:rPr>
          <w:rFonts w:eastAsia="Calibri" w:cs="Times New Roman"/>
          <w:spacing w:val="-4"/>
          <w:szCs w:val="28"/>
        </w:rPr>
      </w:pPr>
      <w:r w:rsidRPr="00F67B08">
        <w:rPr>
          <w:rFonts w:eastAsia="Calibri" w:cs="Times New Roman"/>
          <w:spacing w:val="-4"/>
          <w:szCs w:val="28"/>
        </w:rPr>
        <w:t xml:space="preserve">По завершении обслуживания заявителя оператор вежливо </w:t>
      </w:r>
      <w:proofErr w:type="gramStart"/>
      <w:r w:rsidRPr="00F67B08">
        <w:rPr>
          <w:rFonts w:eastAsia="Calibri" w:cs="Times New Roman"/>
          <w:spacing w:val="-4"/>
          <w:szCs w:val="28"/>
        </w:rPr>
        <w:t>прощается и приглашает</w:t>
      </w:r>
      <w:proofErr w:type="gramEnd"/>
      <w:r w:rsidRPr="00F67B08">
        <w:rPr>
          <w:rFonts w:eastAsia="Calibri" w:cs="Times New Roman"/>
          <w:spacing w:val="-4"/>
          <w:szCs w:val="28"/>
        </w:rPr>
        <w:t xml:space="preserve"> посетить МФЦ снова.</w:t>
      </w:r>
    </w:p>
    <w:p w:rsidR="00F67B08" w:rsidRPr="00F67B08" w:rsidRDefault="00F67B08" w:rsidP="00F67B08">
      <w:pPr>
        <w:widowControl w:val="0"/>
        <w:autoSpaceDE w:val="0"/>
        <w:autoSpaceDN w:val="0"/>
        <w:ind w:firstLine="0"/>
        <w:jc w:val="center"/>
        <w:rPr>
          <w:rFonts w:cs="Times New Roman"/>
          <w:spacing w:val="-4"/>
          <w:szCs w:val="28"/>
          <w:lang w:eastAsia="ru-RU"/>
        </w:rPr>
      </w:pPr>
    </w:p>
    <w:p w:rsidR="00F67B08" w:rsidRPr="00F67B08" w:rsidRDefault="00F67B08" w:rsidP="00F67B08">
      <w:pPr>
        <w:widowControl w:val="0"/>
        <w:autoSpaceDE w:val="0"/>
        <w:autoSpaceDN w:val="0"/>
        <w:ind w:firstLine="0"/>
        <w:jc w:val="center"/>
        <w:rPr>
          <w:rFonts w:cs="Times New Roman"/>
          <w:spacing w:val="-4"/>
          <w:szCs w:val="28"/>
          <w:lang w:eastAsia="ru-RU"/>
        </w:rPr>
      </w:pPr>
      <w:r w:rsidRPr="00F67B08">
        <w:rPr>
          <w:rFonts w:cs="Times New Roman"/>
          <w:spacing w:val="-4"/>
          <w:szCs w:val="28"/>
          <w:lang w:eastAsia="ru-RU"/>
        </w:rPr>
        <w:t>10. Особенности обслуживания заявителей</w:t>
      </w:r>
    </w:p>
    <w:p w:rsidR="00F67B08" w:rsidRPr="00F67B08" w:rsidRDefault="00F67B08" w:rsidP="00F67B08">
      <w:pPr>
        <w:widowControl w:val="0"/>
        <w:autoSpaceDE w:val="0"/>
        <w:autoSpaceDN w:val="0"/>
        <w:ind w:firstLine="0"/>
        <w:jc w:val="center"/>
        <w:rPr>
          <w:rFonts w:cs="Times New Roman"/>
          <w:spacing w:val="-4"/>
          <w:szCs w:val="28"/>
          <w:lang w:eastAsia="ru-RU"/>
        </w:rPr>
      </w:pPr>
      <w:r w:rsidRPr="00F67B08">
        <w:rPr>
          <w:rFonts w:cs="Times New Roman"/>
          <w:spacing w:val="-4"/>
          <w:szCs w:val="28"/>
          <w:lang w:eastAsia="ru-RU"/>
        </w:rPr>
        <w:t xml:space="preserve"> с ограниченными возможностями здоровья</w:t>
      </w:r>
    </w:p>
    <w:p w:rsidR="00F67B08" w:rsidRPr="00F67B08" w:rsidRDefault="00F67B08" w:rsidP="00F67B08">
      <w:pPr>
        <w:widowControl w:val="0"/>
        <w:autoSpaceDE w:val="0"/>
        <w:autoSpaceDN w:val="0"/>
        <w:ind w:firstLine="0"/>
        <w:jc w:val="center"/>
        <w:rPr>
          <w:rFonts w:cs="Times New Roman"/>
          <w:spacing w:val="-4"/>
          <w:szCs w:val="28"/>
          <w:lang w:eastAsia="ru-RU"/>
        </w:rPr>
      </w:pPr>
    </w:p>
    <w:p w:rsidR="00F67B08" w:rsidRPr="00F67B08" w:rsidRDefault="00F67B08" w:rsidP="00F67B08">
      <w:pPr>
        <w:widowControl w:val="0"/>
        <w:autoSpaceDE w:val="0"/>
        <w:autoSpaceDN w:val="0"/>
        <w:ind w:firstLine="708"/>
        <w:jc w:val="both"/>
        <w:outlineLvl w:val="2"/>
        <w:rPr>
          <w:rFonts w:cs="Times New Roman"/>
          <w:spacing w:val="-4"/>
          <w:szCs w:val="28"/>
          <w:lang w:eastAsia="ru-RU"/>
        </w:rPr>
      </w:pPr>
      <w:r w:rsidRPr="00F67B08">
        <w:rPr>
          <w:rFonts w:cs="Times New Roman"/>
          <w:spacing w:val="-4"/>
          <w:szCs w:val="28"/>
          <w:lang w:eastAsia="ru-RU"/>
        </w:rPr>
        <w:t>10.1. Обслуживание заявителей с нарушением опорно-двигательного аппарата.</w:t>
      </w:r>
    </w:p>
    <w:p w:rsidR="00F67B08" w:rsidRPr="00F67B08" w:rsidRDefault="00F67B08" w:rsidP="00F67B08">
      <w:pPr>
        <w:widowControl w:val="0"/>
        <w:autoSpaceDE w:val="0"/>
        <w:autoSpaceDN w:val="0"/>
        <w:ind w:firstLine="708"/>
        <w:jc w:val="both"/>
        <w:rPr>
          <w:rFonts w:cs="Times New Roman"/>
          <w:szCs w:val="28"/>
          <w:lang w:eastAsia="ru-RU"/>
        </w:rPr>
      </w:pPr>
      <w:r w:rsidRPr="00F67B08">
        <w:rPr>
          <w:rFonts w:cs="Times New Roman"/>
          <w:szCs w:val="28"/>
          <w:lang w:eastAsia="ru-RU"/>
        </w:rPr>
        <w:t xml:space="preserve">10.1.1. При получении сигнала звонка, расположенного у пандуса, сотрудник МФЦ должен незамедлительно </w:t>
      </w:r>
      <w:proofErr w:type="gramStart"/>
      <w:r w:rsidRPr="00F67B08">
        <w:rPr>
          <w:rFonts w:cs="Times New Roman"/>
          <w:szCs w:val="28"/>
          <w:lang w:eastAsia="ru-RU"/>
        </w:rPr>
        <w:t>выйти и помочь заявителю проехать</w:t>
      </w:r>
      <w:proofErr w:type="gramEnd"/>
      <w:r w:rsidRPr="00F67B08">
        <w:rPr>
          <w:rFonts w:cs="Times New Roman"/>
          <w:szCs w:val="28"/>
          <w:lang w:eastAsia="ru-RU"/>
        </w:rPr>
        <w:t xml:space="preserve"> до стойки информирования.</w:t>
      </w:r>
    </w:p>
    <w:p w:rsidR="00F67B08" w:rsidRPr="00F67B08" w:rsidRDefault="00F67B08" w:rsidP="00F67B08">
      <w:pPr>
        <w:widowControl w:val="0"/>
        <w:autoSpaceDE w:val="0"/>
        <w:autoSpaceDN w:val="0"/>
        <w:ind w:firstLine="708"/>
        <w:jc w:val="both"/>
        <w:rPr>
          <w:rFonts w:cs="Times New Roman"/>
          <w:szCs w:val="28"/>
          <w:lang w:eastAsia="ru-RU"/>
        </w:rPr>
      </w:pPr>
      <w:r w:rsidRPr="00F67B08">
        <w:rPr>
          <w:rFonts w:cs="Times New Roman"/>
          <w:szCs w:val="28"/>
          <w:lang w:eastAsia="ru-RU"/>
        </w:rPr>
        <w:t>10.1.2. Выяснив потребности заявителя, передвигающегося в инвалидной коляске, сотрудник МФЦ должен помочь ему взять талон на получение государственной и (или) муниципальной услуги и сопроводить до окна в соответствии с номером, указанным на табло электронной очереди.</w:t>
      </w:r>
    </w:p>
    <w:p w:rsidR="00F67B08" w:rsidRPr="00F67B08" w:rsidRDefault="00F67B08" w:rsidP="00F67B08">
      <w:pPr>
        <w:widowControl w:val="0"/>
        <w:autoSpaceDE w:val="0"/>
        <w:autoSpaceDN w:val="0"/>
        <w:ind w:firstLine="708"/>
        <w:outlineLvl w:val="2"/>
        <w:rPr>
          <w:rFonts w:cs="Times New Roman"/>
          <w:szCs w:val="28"/>
          <w:lang w:eastAsia="ru-RU"/>
        </w:rPr>
      </w:pPr>
      <w:r w:rsidRPr="00F67B08">
        <w:rPr>
          <w:rFonts w:cs="Times New Roman"/>
          <w:szCs w:val="28"/>
          <w:lang w:eastAsia="ru-RU"/>
        </w:rPr>
        <w:t>10.2. Обслуживание незрячих или слабовидящих заявителей.</w:t>
      </w:r>
    </w:p>
    <w:p w:rsidR="00F67B08" w:rsidRPr="00F67B08" w:rsidRDefault="00F67B08" w:rsidP="00F67B08">
      <w:pPr>
        <w:widowControl w:val="0"/>
        <w:autoSpaceDE w:val="0"/>
        <w:autoSpaceDN w:val="0"/>
        <w:ind w:firstLine="708"/>
        <w:jc w:val="both"/>
        <w:rPr>
          <w:rFonts w:cs="Times New Roman"/>
          <w:szCs w:val="28"/>
          <w:lang w:eastAsia="ru-RU"/>
        </w:rPr>
      </w:pPr>
      <w:r w:rsidRPr="00F67B08">
        <w:rPr>
          <w:rFonts w:cs="Times New Roman"/>
          <w:szCs w:val="28"/>
          <w:lang w:eastAsia="ru-RU"/>
        </w:rPr>
        <w:t>10.2.1. При общении с незрячими и слабовидящими заявителями сотрудникам МФЦ необходимо постоянно поддерживать тактильный или аудиальный контакт.</w:t>
      </w:r>
    </w:p>
    <w:p w:rsidR="00F67B08" w:rsidRPr="00F67B08" w:rsidRDefault="00F67B08" w:rsidP="00F67B08">
      <w:pPr>
        <w:widowControl w:val="0"/>
        <w:autoSpaceDE w:val="0"/>
        <w:autoSpaceDN w:val="0"/>
        <w:ind w:firstLine="708"/>
        <w:jc w:val="both"/>
        <w:rPr>
          <w:rFonts w:cs="Times New Roman"/>
          <w:szCs w:val="28"/>
          <w:lang w:eastAsia="ru-RU"/>
        </w:rPr>
      </w:pPr>
      <w:r w:rsidRPr="00F67B08">
        <w:rPr>
          <w:rFonts w:cs="Times New Roman"/>
          <w:szCs w:val="28"/>
          <w:lang w:eastAsia="ru-RU"/>
        </w:rPr>
        <w:t>10.2.2. Выяснив потребности заявителя,</w:t>
      </w:r>
      <w:r w:rsidRPr="00F67B08">
        <w:rPr>
          <w:rFonts w:ascii="Calibri" w:hAnsi="Calibri"/>
          <w:sz w:val="22"/>
          <w:szCs w:val="20"/>
          <w:lang w:eastAsia="ru-RU"/>
        </w:rPr>
        <w:t xml:space="preserve"> </w:t>
      </w:r>
      <w:r w:rsidRPr="00F67B08">
        <w:rPr>
          <w:rFonts w:cs="Times New Roman"/>
          <w:szCs w:val="28"/>
          <w:lang w:eastAsia="ru-RU"/>
        </w:rPr>
        <w:t>сотрудник МФЦ должен помочь взять талон в терминале электронной очереди и сопроводить до окна, рассказать заявителю о том, кто его будет обслуживать, назвав фамилию, имя, отчество сотрудника МФЦ.</w:t>
      </w:r>
    </w:p>
    <w:p w:rsidR="00F67B08" w:rsidRPr="00F67B08" w:rsidRDefault="00F67B08" w:rsidP="00F67B08">
      <w:pPr>
        <w:widowControl w:val="0"/>
        <w:autoSpaceDE w:val="0"/>
        <w:autoSpaceDN w:val="0"/>
        <w:ind w:firstLine="708"/>
        <w:jc w:val="both"/>
        <w:rPr>
          <w:rFonts w:cs="Times New Roman"/>
          <w:szCs w:val="28"/>
          <w:lang w:eastAsia="ru-RU"/>
        </w:rPr>
      </w:pPr>
      <w:r w:rsidRPr="00F67B08">
        <w:rPr>
          <w:rFonts w:cs="Times New Roman"/>
          <w:szCs w:val="28"/>
          <w:lang w:eastAsia="ru-RU"/>
        </w:rPr>
        <w:t>10.2.3. Сотрудник МФЦ обязан помочь заявителю при оплате государственной пошлины через платежный терминал (при необходимости).</w:t>
      </w:r>
    </w:p>
    <w:p w:rsidR="00F67B08" w:rsidRPr="00F67B08" w:rsidRDefault="00F67B08" w:rsidP="00F67B08">
      <w:pPr>
        <w:widowControl w:val="0"/>
        <w:autoSpaceDE w:val="0"/>
        <w:autoSpaceDN w:val="0"/>
        <w:ind w:firstLine="708"/>
        <w:outlineLvl w:val="2"/>
        <w:rPr>
          <w:rFonts w:cs="Times New Roman"/>
          <w:szCs w:val="28"/>
          <w:lang w:eastAsia="ru-RU"/>
        </w:rPr>
      </w:pPr>
      <w:r w:rsidRPr="00F67B08">
        <w:rPr>
          <w:rFonts w:cs="Times New Roman"/>
          <w:szCs w:val="28"/>
          <w:lang w:eastAsia="ru-RU"/>
        </w:rPr>
        <w:t>10.3. Обслуживание заявителей с нарушением слуха.</w:t>
      </w:r>
    </w:p>
    <w:p w:rsidR="00F67B08" w:rsidRPr="00F67B08" w:rsidRDefault="00F67B08" w:rsidP="00F67B08">
      <w:pPr>
        <w:widowControl w:val="0"/>
        <w:autoSpaceDE w:val="0"/>
        <w:autoSpaceDN w:val="0"/>
        <w:jc w:val="both"/>
        <w:rPr>
          <w:rFonts w:cs="Times New Roman"/>
          <w:szCs w:val="28"/>
          <w:lang w:eastAsia="ru-RU"/>
        </w:rPr>
      </w:pPr>
      <w:r w:rsidRPr="00F67B08">
        <w:rPr>
          <w:rFonts w:cs="Times New Roman"/>
          <w:szCs w:val="28"/>
          <w:lang w:eastAsia="ru-RU"/>
        </w:rPr>
        <w:t>10.3.1. При обслуживании заявителя с нарушением слуха сотрудник МФЦ должен обозначить себя как лицо, с которым устанавливается контакт, выяснить потребности заявителя, помочь получить талон в терминале электронной очереди, сопроводить его до окна.</w:t>
      </w:r>
    </w:p>
    <w:p w:rsidR="00F67B08" w:rsidRPr="00F67B08" w:rsidRDefault="00F67B08" w:rsidP="00F67B08">
      <w:pPr>
        <w:widowControl w:val="0"/>
        <w:autoSpaceDE w:val="0"/>
        <w:autoSpaceDN w:val="0"/>
        <w:jc w:val="both"/>
        <w:rPr>
          <w:rFonts w:cs="Times New Roman"/>
          <w:szCs w:val="28"/>
          <w:lang w:eastAsia="ru-RU"/>
        </w:rPr>
      </w:pPr>
      <w:r w:rsidRPr="00F67B08">
        <w:rPr>
          <w:rFonts w:cs="Times New Roman"/>
          <w:szCs w:val="28"/>
          <w:lang w:eastAsia="ru-RU"/>
        </w:rPr>
        <w:t>10.3.2. При необходимости сотрудник МФЦ обязан помочь заявителю при оплате государственной пошлины через платежный терминал.</w:t>
      </w:r>
    </w:p>
    <w:p w:rsidR="00F67B08" w:rsidRPr="00F67B08" w:rsidRDefault="00F67B08" w:rsidP="00F67B08">
      <w:pPr>
        <w:widowControl w:val="0"/>
        <w:autoSpaceDE w:val="0"/>
        <w:autoSpaceDN w:val="0"/>
        <w:jc w:val="both"/>
        <w:rPr>
          <w:rFonts w:cs="Times New Roman"/>
          <w:szCs w:val="28"/>
          <w:lang w:eastAsia="ru-RU"/>
        </w:rPr>
      </w:pPr>
      <w:r w:rsidRPr="00F67B08">
        <w:rPr>
          <w:rFonts w:cs="Times New Roman"/>
          <w:szCs w:val="28"/>
          <w:lang w:eastAsia="ru-RU"/>
        </w:rPr>
        <w:t xml:space="preserve">10.4. Завершив обслуживание заявителя с ограниченными возможностями здоровья, сотрудник МФЦ должен уточнить, не остались ли у него какие-либо вопросы, поблагодарить за обращение в МФЦ, </w:t>
      </w:r>
      <w:proofErr w:type="gramStart"/>
      <w:r w:rsidRPr="00F67B08">
        <w:rPr>
          <w:rFonts w:cs="Times New Roman"/>
          <w:szCs w:val="28"/>
          <w:lang w:eastAsia="ru-RU"/>
        </w:rPr>
        <w:t>попрощаться и сопроводить</w:t>
      </w:r>
      <w:proofErr w:type="gramEnd"/>
      <w:r w:rsidRPr="00F67B08">
        <w:rPr>
          <w:rFonts w:cs="Times New Roman"/>
          <w:szCs w:val="28"/>
          <w:lang w:eastAsia="ru-RU"/>
        </w:rPr>
        <w:t xml:space="preserve"> к выходу</w:t>
      </w:r>
      <w:r w:rsidRPr="00F67B08">
        <w:rPr>
          <w:rFonts w:ascii="Calibri" w:hAnsi="Calibri"/>
          <w:sz w:val="22"/>
          <w:szCs w:val="20"/>
          <w:lang w:eastAsia="ru-RU"/>
        </w:rPr>
        <w:t xml:space="preserve"> </w:t>
      </w:r>
      <w:r w:rsidRPr="00F67B08">
        <w:rPr>
          <w:rFonts w:cs="Times New Roman"/>
          <w:szCs w:val="28"/>
          <w:lang w:eastAsia="ru-RU"/>
        </w:rPr>
        <w:t xml:space="preserve">из помещения МФЦ. </w:t>
      </w:r>
    </w:p>
    <w:p w:rsidR="00F67B08" w:rsidRPr="00F67B08" w:rsidRDefault="00F67B08" w:rsidP="00F67B08">
      <w:pPr>
        <w:jc w:val="both"/>
        <w:rPr>
          <w:rFonts w:eastAsia="Calibri" w:cs="Times New Roman"/>
          <w:szCs w:val="28"/>
        </w:rPr>
      </w:pPr>
    </w:p>
    <w:p w:rsidR="00F67B08" w:rsidRPr="00F67B08" w:rsidRDefault="00F67B08" w:rsidP="00F67B08">
      <w:pPr>
        <w:autoSpaceDE w:val="0"/>
        <w:autoSpaceDN w:val="0"/>
        <w:adjustRightInd w:val="0"/>
        <w:ind w:firstLine="0"/>
        <w:jc w:val="center"/>
        <w:outlineLvl w:val="0"/>
        <w:rPr>
          <w:rFonts w:eastAsia="Calibri" w:cs="Times New Roman"/>
          <w:szCs w:val="28"/>
        </w:rPr>
      </w:pPr>
      <w:r w:rsidRPr="00F67B08">
        <w:rPr>
          <w:rFonts w:eastAsia="Calibri" w:cs="Times New Roman"/>
          <w:szCs w:val="28"/>
        </w:rPr>
        <w:t>11. Основные показатели обслуживания заявителей в МФЦ</w:t>
      </w:r>
    </w:p>
    <w:p w:rsidR="00F67B08" w:rsidRPr="00F67B08" w:rsidRDefault="00F67B08" w:rsidP="00F67B08">
      <w:pPr>
        <w:autoSpaceDE w:val="0"/>
        <w:autoSpaceDN w:val="0"/>
        <w:adjustRightInd w:val="0"/>
        <w:ind w:firstLine="0"/>
        <w:jc w:val="center"/>
        <w:rPr>
          <w:rFonts w:eastAsia="Calibri" w:cs="Times New Roman"/>
          <w:szCs w:val="28"/>
        </w:rPr>
      </w:pPr>
    </w:p>
    <w:p w:rsidR="00F67B08" w:rsidRPr="00F67B08" w:rsidRDefault="00F67B08" w:rsidP="00F67B08">
      <w:pPr>
        <w:autoSpaceDE w:val="0"/>
        <w:autoSpaceDN w:val="0"/>
        <w:adjustRightInd w:val="0"/>
        <w:ind w:firstLine="540"/>
        <w:jc w:val="both"/>
        <w:rPr>
          <w:rFonts w:eastAsia="Calibri" w:cs="Times New Roman"/>
          <w:szCs w:val="28"/>
        </w:rPr>
      </w:pPr>
      <w:r w:rsidRPr="00F67B08">
        <w:rPr>
          <w:rFonts w:eastAsia="Calibri" w:cs="Times New Roman"/>
          <w:szCs w:val="28"/>
        </w:rPr>
        <w:t>11.1. Среднее время ожидания заявителей в очереди – не более 15 минут.</w:t>
      </w:r>
    </w:p>
    <w:p w:rsidR="00F67B08" w:rsidRPr="00F67B08" w:rsidRDefault="00F67B08" w:rsidP="00F67B08">
      <w:pPr>
        <w:autoSpaceDE w:val="0"/>
        <w:autoSpaceDN w:val="0"/>
        <w:adjustRightInd w:val="0"/>
        <w:ind w:firstLine="539"/>
        <w:jc w:val="both"/>
        <w:rPr>
          <w:rFonts w:eastAsia="Calibri" w:cs="Times New Roman"/>
          <w:szCs w:val="28"/>
        </w:rPr>
      </w:pPr>
      <w:r w:rsidRPr="00F67B08">
        <w:rPr>
          <w:rFonts w:eastAsia="Calibri" w:cs="Times New Roman"/>
          <w:szCs w:val="28"/>
        </w:rPr>
        <w:t>11.2. Уровень удовлетворенности граждан качеством предоставления услуг в МФЦ – не менее 90 процентов.</w:t>
      </w:r>
    </w:p>
    <w:p w:rsidR="00F67B08" w:rsidRPr="00F67B08" w:rsidRDefault="00F67B08" w:rsidP="00F67B08">
      <w:pPr>
        <w:autoSpaceDE w:val="0"/>
        <w:autoSpaceDN w:val="0"/>
        <w:adjustRightInd w:val="0"/>
        <w:ind w:firstLine="539"/>
        <w:jc w:val="both"/>
        <w:rPr>
          <w:rFonts w:eastAsia="Calibri" w:cs="Times New Roman"/>
          <w:szCs w:val="28"/>
        </w:rPr>
      </w:pPr>
      <w:r w:rsidRPr="00F67B08">
        <w:rPr>
          <w:rFonts w:eastAsia="Calibri" w:cs="Times New Roman"/>
          <w:szCs w:val="28"/>
        </w:rPr>
        <w:t>11.3. Доля граждан, проживающих на территории Ярославской области и имеющих доступ к получению государственных или муниципальных услуг по принципу «одного окна» в МФЦ, в общей численности населения Ярославской области составляет не менее 90 процентов.</w:t>
      </w:r>
    </w:p>
    <w:p w:rsidR="00F67B08" w:rsidRPr="00F67B08" w:rsidRDefault="00F67B08" w:rsidP="00F67B08">
      <w:pPr>
        <w:ind w:firstLine="0"/>
        <w:jc w:val="center"/>
        <w:rPr>
          <w:rFonts w:eastAsia="Calibri" w:cs="Times New Roman"/>
          <w:szCs w:val="28"/>
        </w:rPr>
      </w:pPr>
      <w:r w:rsidRPr="00F67B08">
        <w:rPr>
          <w:rFonts w:eastAsia="Calibri" w:cs="Times New Roman"/>
          <w:szCs w:val="28"/>
        </w:rPr>
        <w:t xml:space="preserve"> </w:t>
      </w:r>
    </w:p>
    <w:p w:rsidR="00F67B08" w:rsidRPr="00F67B08" w:rsidRDefault="00F67B08" w:rsidP="00F67B08">
      <w:pPr>
        <w:ind w:firstLine="0"/>
        <w:jc w:val="center"/>
        <w:rPr>
          <w:rFonts w:eastAsia="Calibri" w:cs="Times New Roman"/>
          <w:szCs w:val="28"/>
        </w:rPr>
      </w:pPr>
      <w:r w:rsidRPr="00F67B08">
        <w:rPr>
          <w:rFonts w:eastAsia="Calibri" w:cs="Times New Roman"/>
          <w:szCs w:val="28"/>
        </w:rPr>
        <w:t xml:space="preserve">12. Порядок и формы </w:t>
      </w:r>
      <w:proofErr w:type="gramStart"/>
      <w:r w:rsidRPr="00F67B08">
        <w:rPr>
          <w:rFonts w:eastAsia="Calibri" w:cs="Times New Roman"/>
          <w:szCs w:val="28"/>
        </w:rPr>
        <w:t>контроля за</w:t>
      </w:r>
      <w:proofErr w:type="gramEnd"/>
      <w:r w:rsidRPr="00F67B08">
        <w:rPr>
          <w:rFonts w:eastAsia="Calibri" w:cs="Times New Roman"/>
          <w:szCs w:val="28"/>
        </w:rPr>
        <w:t xml:space="preserve"> полнотой </w:t>
      </w:r>
      <w:r w:rsidRPr="00F67B08">
        <w:rPr>
          <w:rFonts w:eastAsia="Calibri" w:cs="Times New Roman"/>
          <w:szCs w:val="28"/>
        </w:rPr>
        <w:br/>
        <w:t>и качеством исполнения настоящего стандарта</w:t>
      </w:r>
    </w:p>
    <w:p w:rsidR="00F67B08" w:rsidRPr="00F67B08" w:rsidRDefault="00F67B08" w:rsidP="00F67B08">
      <w:pPr>
        <w:jc w:val="both"/>
        <w:rPr>
          <w:rFonts w:eastAsia="Calibri" w:cs="Times New Roman"/>
          <w:szCs w:val="28"/>
        </w:rPr>
      </w:pPr>
    </w:p>
    <w:p w:rsidR="00F67B08" w:rsidRPr="00A73204" w:rsidRDefault="002F0A1D" w:rsidP="00F67B08">
      <w:pPr>
        <w:jc w:val="both"/>
        <w:rPr>
          <w:rFonts w:eastAsia="Calibri" w:cs="Times New Roman"/>
          <w:szCs w:val="28"/>
        </w:rPr>
      </w:pPr>
      <w:r w:rsidRPr="00A73204">
        <w:rPr>
          <w:rFonts w:eastAsia="Calibri" w:cs="Times New Roman"/>
          <w:szCs w:val="28"/>
        </w:rPr>
        <w:t>12</w:t>
      </w:r>
      <w:r w:rsidR="00F67B08" w:rsidRPr="00A73204">
        <w:rPr>
          <w:rFonts w:eastAsia="Calibri" w:cs="Times New Roman"/>
          <w:szCs w:val="28"/>
        </w:rPr>
        <w:t xml:space="preserve">.1. </w:t>
      </w:r>
      <w:proofErr w:type="gramStart"/>
      <w:r w:rsidR="00F67B08" w:rsidRPr="00A73204">
        <w:rPr>
          <w:rFonts w:eastAsia="Calibri" w:cs="Times New Roman"/>
          <w:szCs w:val="28"/>
        </w:rPr>
        <w:t>Контроль за</w:t>
      </w:r>
      <w:proofErr w:type="gramEnd"/>
      <w:r w:rsidR="00F67B08" w:rsidRPr="00A73204">
        <w:rPr>
          <w:rFonts w:eastAsia="Calibri" w:cs="Times New Roman"/>
          <w:szCs w:val="28"/>
        </w:rPr>
        <w:t xml:space="preserve"> соблюдением настоящего стандарта осуществляет орган исполнительной власти Ярославской области, осуществляющий функции учредителя МФЦ, на основании приказа руководителя. Контроль осуществляется в форме плановых и внеплановых проверок. </w:t>
      </w:r>
    </w:p>
    <w:p w:rsidR="00F67B08" w:rsidRPr="00A73204" w:rsidRDefault="00F67B08" w:rsidP="00F67B08">
      <w:pPr>
        <w:jc w:val="both"/>
        <w:rPr>
          <w:rFonts w:eastAsia="Calibri" w:cs="Times New Roman"/>
          <w:szCs w:val="28"/>
        </w:rPr>
      </w:pPr>
      <w:r w:rsidRPr="00A73204">
        <w:rPr>
          <w:rFonts w:eastAsia="Calibri" w:cs="Times New Roman"/>
          <w:szCs w:val="28"/>
        </w:rPr>
        <w:t>Плановые проверки проводятся не реже одного раза в год.</w:t>
      </w:r>
    </w:p>
    <w:p w:rsidR="00F67B08" w:rsidRPr="00A73204" w:rsidRDefault="00F67B08" w:rsidP="00F67B08">
      <w:pPr>
        <w:jc w:val="both"/>
        <w:rPr>
          <w:rFonts w:eastAsia="Calibri" w:cs="Times New Roman"/>
          <w:szCs w:val="28"/>
        </w:rPr>
      </w:pPr>
      <w:r w:rsidRPr="00A73204">
        <w:rPr>
          <w:rFonts w:eastAsia="Calibri" w:cs="Times New Roman"/>
          <w:szCs w:val="28"/>
        </w:rPr>
        <w:t>Внеплановые проверки проводятся в случае поступления в орган исполнительной власти Ярославской области, осуществляющий функции учредителя МФЦ, обращений заявителей, содержащих жалобы на нарушение требований к обслуживанию заявителей в МФЦ.</w:t>
      </w:r>
    </w:p>
    <w:p w:rsidR="00F67B08" w:rsidRPr="00A73204" w:rsidRDefault="00F67B08" w:rsidP="00F67B08">
      <w:pPr>
        <w:jc w:val="both"/>
        <w:rPr>
          <w:rFonts w:eastAsia="Calibri" w:cs="Times New Roman"/>
          <w:szCs w:val="28"/>
        </w:rPr>
      </w:pPr>
      <w:r w:rsidRPr="00A73204">
        <w:rPr>
          <w:rFonts w:eastAsia="Calibri" w:cs="Times New Roman"/>
          <w:szCs w:val="28"/>
        </w:rPr>
        <w:t>В ходе проверок могут быть использованы методы: изучение документов, анализ жалоб, контрольная закупка, структурированное наблюдение, анкетирование заявителей в местах предоставления услуг.</w:t>
      </w:r>
    </w:p>
    <w:p w:rsidR="00F67B08" w:rsidRPr="00A73204" w:rsidRDefault="002F0A1D" w:rsidP="00F67B08">
      <w:pPr>
        <w:jc w:val="both"/>
        <w:rPr>
          <w:rFonts w:eastAsia="Calibri" w:cs="Times New Roman"/>
          <w:szCs w:val="28"/>
        </w:rPr>
      </w:pPr>
      <w:r w:rsidRPr="00A73204">
        <w:rPr>
          <w:rFonts w:eastAsia="Calibri" w:cs="Times New Roman"/>
          <w:szCs w:val="28"/>
        </w:rPr>
        <w:t>12</w:t>
      </w:r>
      <w:r w:rsidR="00F67B08" w:rsidRPr="00A73204">
        <w:rPr>
          <w:rFonts w:eastAsia="Calibri" w:cs="Times New Roman"/>
          <w:szCs w:val="28"/>
        </w:rPr>
        <w:t xml:space="preserve">.2. Внутренний контроль исполнения настоящего стандарта осуществляется на основании приказа руководителя МФЦ путем проведения проверок в структурных подразделениях МФЦ. </w:t>
      </w:r>
    </w:p>
    <w:p w:rsidR="00F67B08" w:rsidRPr="00F67B08" w:rsidRDefault="002F0A1D" w:rsidP="00F67B08">
      <w:pPr>
        <w:jc w:val="both"/>
        <w:rPr>
          <w:rFonts w:eastAsia="Calibri" w:cs="Times New Roman"/>
          <w:szCs w:val="28"/>
        </w:rPr>
      </w:pPr>
      <w:r w:rsidRPr="00A73204">
        <w:rPr>
          <w:rFonts w:eastAsia="Calibri" w:cs="Times New Roman"/>
          <w:szCs w:val="28"/>
        </w:rPr>
        <w:t>12</w:t>
      </w:r>
      <w:r w:rsidR="00F67B08" w:rsidRPr="00A73204">
        <w:rPr>
          <w:rFonts w:eastAsia="Calibri" w:cs="Times New Roman"/>
          <w:szCs w:val="28"/>
        </w:rPr>
        <w:t>.3.</w:t>
      </w:r>
      <w:r w:rsidR="00F67B08" w:rsidRPr="00F67B08">
        <w:rPr>
          <w:rFonts w:eastAsia="Calibri" w:cs="Times New Roman"/>
          <w:szCs w:val="28"/>
        </w:rPr>
        <w:t xml:space="preserve"> Текущий </w:t>
      </w:r>
      <w:proofErr w:type="gramStart"/>
      <w:r w:rsidR="00F67B08" w:rsidRPr="00F67B08">
        <w:rPr>
          <w:rFonts w:eastAsia="Calibri" w:cs="Times New Roman"/>
          <w:szCs w:val="28"/>
        </w:rPr>
        <w:t>контроль за</w:t>
      </w:r>
      <w:proofErr w:type="gramEnd"/>
      <w:r w:rsidR="00F67B08" w:rsidRPr="00F67B08">
        <w:rPr>
          <w:rFonts w:eastAsia="Calibri" w:cs="Times New Roman"/>
          <w:szCs w:val="28"/>
        </w:rPr>
        <w:t xml:space="preserve"> соблюдением требований настоящего стандарта сотрудниками МФЦ осуществляется руководителем МФЦ либо уполномоченным им лицом.</w:t>
      </w:r>
    </w:p>
    <w:p w:rsidR="00F67B08" w:rsidRDefault="00F67B08" w:rsidP="00BB38FE">
      <w:pPr>
        <w:jc w:val="both"/>
      </w:pPr>
    </w:p>
    <w:p w:rsidR="00B007D2" w:rsidRDefault="00B007D2" w:rsidP="00BB38FE">
      <w:pPr>
        <w:jc w:val="both"/>
      </w:pPr>
    </w:p>
    <w:p w:rsidR="00B007D2" w:rsidRDefault="00B007D2" w:rsidP="00BB38FE">
      <w:pPr>
        <w:jc w:val="both"/>
      </w:pPr>
    </w:p>
    <w:p w:rsidR="00B007D2" w:rsidRDefault="00B007D2" w:rsidP="00BB38FE">
      <w:pPr>
        <w:jc w:val="both"/>
      </w:pPr>
    </w:p>
    <w:p w:rsidR="00B007D2" w:rsidRDefault="00B007D2" w:rsidP="00BB38FE">
      <w:pPr>
        <w:jc w:val="both"/>
      </w:pPr>
    </w:p>
    <w:p w:rsidR="00B007D2" w:rsidRDefault="00B007D2" w:rsidP="00BB38FE">
      <w:pPr>
        <w:jc w:val="both"/>
      </w:pPr>
    </w:p>
    <w:p w:rsidR="00B007D2" w:rsidRDefault="00B007D2" w:rsidP="00BB38FE">
      <w:pPr>
        <w:jc w:val="both"/>
      </w:pPr>
    </w:p>
    <w:p w:rsidR="00B007D2" w:rsidRDefault="00B007D2" w:rsidP="00BB38FE">
      <w:pPr>
        <w:jc w:val="both"/>
      </w:pPr>
    </w:p>
    <w:p w:rsidR="00B007D2" w:rsidRDefault="00B007D2" w:rsidP="00BB38FE">
      <w:pPr>
        <w:jc w:val="both"/>
      </w:pPr>
    </w:p>
    <w:p w:rsidR="00B007D2" w:rsidRDefault="00B007D2" w:rsidP="00BB38FE">
      <w:pPr>
        <w:jc w:val="both"/>
      </w:pPr>
    </w:p>
    <w:p w:rsidR="00B007D2" w:rsidRDefault="00B007D2" w:rsidP="00BB38FE">
      <w:pPr>
        <w:jc w:val="both"/>
      </w:pPr>
    </w:p>
    <w:p w:rsidR="00B007D2" w:rsidRDefault="00B007D2" w:rsidP="00BB38FE">
      <w:pPr>
        <w:jc w:val="both"/>
      </w:pPr>
    </w:p>
    <w:p w:rsidR="00B007D2" w:rsidRDefault="00B007D2" w:rsidP="00BB38FE">
      <w:pPr>
        <w:jc w:val="both"/>
      </w:pPr>
    </w:p>
    <w:p w:rsidR="00B007D2" w:rsidRDefault="00B007D2" w:rsidP="00BB38FE">
      <w:pPr>
        <w:jc w:val="both"/>
      </w:pPr>
    </w:p>
    <w:p w:rsidR="004719CB" w:rsidRDefault="004719CB" w:rsidP="00BB231D">
      <w:pPr>
        <w:ind w:left="3828" w:firstLine="2409"/>
        <w:jc w:val="both"/>
        <w:rPr>
          <w:rFonts w:eastAsia="Calibri" w:cs="Times New Roman"/>
          <w:szCs w:val="28"/>
        </w:rPr>
      </w:pPr>
    </w:p>
    <w:p w:rsidR="004719CB" w:rsidRDefault="004719CB" w:rsidP="00BB231D">
      <w:pPr>
        <w:ind w:left="3828" w:firstLine="2409"/>
        <w:jc w:val="both"/>
        <w:rPr>
          <w:rFonts w:eastAsia="Calibri" w:cs="Times New Roman"/>
          <w:szCs w:val="28"/>
        </w:rPr>
      </w:pPr>
    </w:p>
    <w:p w:rsidR="00BB231D" w:rsidRPr="00BB231D" w:rsidRDefault="00BB231D" w:rsidP="00BB231D">
      <w:pPr>
        <w:ind w:left="3828" w:firstLine="2409"/>
        <w:jc w:val="both"/>
        <w:rPr>
          <w:rFonts w:eastAsia="Calibri" w:cs="Times New Roman"/>
          <w:szCs w:val="28"/>
        </w:rPr>
      </w:pPr>
      <w:r w:rsidRPr="00BB231D">
        <w:rPr>
          <w:rFonts w:eastAsia="Calibri" w:cs="Times New Roman"/>
          <w:szCs w:val="28"/>
        </w:rPr>
        <w:t>Приложение</w:t>
      </w:r>
    </w:p>
    <w:p w:rsidR="00BB231D" w:rsidRPr="00BB231D" w:rsidRDefault="00BB231D" w:rsidP="00BB231D">
      <w:pPr>
        <w:ind w:firstLine="6237"/>
        <w:jc w:val="both"/>
        <w:rPr>
          <w:rFonts w:eastAsia="Calibri" w:cs="Times New Roman"/>
          <w:szCs w:val="28"/>
        </w:rPr>
      </w:pPr>
      <w:r w:rsidRPr="00BB231D">
        <w:rPr>
          <w:rFonts w:eastAsia="Calibri" w:cs="Times New Roman"/>
          <w:szCs w:val="28"/>
        </w:rPr>
        <w:t xml:space="preserve">к стандарту </w:t>
      </w:r>
    </w:p>
    <w:p w:rsidR="00BB231D" w:rsidRPr="00BB231D" w:rsidRDefault="00BB231D" w:rsidP="00BB231D">
      <w:pPr>
        <w:jc w:val="right"/>
        <w:rPr>
          <w:rFonts w:eastAsia="Calibri" w:cs="Times New Roman"/>
          <w:szCs w:val="28"/>
        </w:rPr>
      </w:pPr>
    </w:p>
    <w:p w:rsidR="00BB231D" w:rsidRPr="00BB231D" w:rsidRDefault="00BB231D" w:rsidP="00BB231D">
      <w:pPr>
        <w:ind w:firstLine="0"/>
        <w:jc w:val="center"/>
        <w:rPr>
          <w:rFonts w:eastAsia="Calibri" w:cs="Arial"/>
          <w:color w:val="000000"/>
          <w:szCs w:val="28"/>
        </w:rPr>
      </w:pPr>
    </w:p>
    <w:p w:rsidR="00BB231D" w:rsidRPr="00BB231D" w:rsidRDefault="00BB231D" w:rsidP="00BB231D">
      <w:pPr>
        <w:ind w:firstLine="0"/>
        <w:jc w:val="center"/>
        <w:rPr>
          <w:rFonts w:eastAsia="Calibri" w:cs="Arial"/>
          <w:color w:val="000000"/>
          <w:szCs w:val="28"/>
        </w:rPr>
      </w:pPr>
      <w:r w:rsidRPr="00BB231D">
        <w:rPr>
          <w:rFonts w:eastAsia="Calibri" w:cs="Arial"/>
          <w:b/>
          <w:color w:val="000000"/>
          <w:szCs w:val="28"/>
        </w:rPr>
        <w:t>АДРЕСА И РЕЖИМ</w:t>
      </w:r>
      <w:r w:rsidRPr="00BB231D">
        <w:rPr>
          <w:rFonts w:eastAsia="Calibri" w:cs="Arial"/>
          <w:color w:val="000000"/>
          <w:szCs w:val="28"/>
        </w:rPr>
        <w:t xml:space="preserve"> </w:t>
      </w:r>
    </w:p>
    <w:p w:rsidR="00BB231D" w:rsidRPr="00BB231D" w:rsidRDefault="00BB231D" w:rsidP="00BB231D">
      <w:pPr>
        <w:ind w:firstLine="0"/>
        <w:jc w:val="center"/>
        <w:rPr>
          <w:rFonts w:eastAsia="Calibri" w:cs="Arial"/>
          <w:b/>
          <w:color w:val="000000"/>
          <w:szCs w:val="28"/>
        </w:rPr>
      </w:pPr>
      <w:r w:rsidRPr="00BB231D">
        <w:rPr>
          <w:rFonts w:eastAsia="Calibri" w:cs="Arial"/>
          <w:b/>
          <w:color w:val="000000"/>
          <w:szCs w:val="28"/>
        </w:rPr>
        <w:t xml:space="preserve">работы филиалов и территориально обособленных структурных </w:t>
      </w:r>
      <w:r w:rsidRPr="00BB231D">
        <w:rPr>
          <w:rFonts w:eastAsia="Calibri" w:cs="Arial"/>
          <w:b/>
          <w:color w:val="000000"/>
          <w:szCs w:val="28"/>
        </w:rPr>
        <w:br/>
        <w:t xml:space="preserve">подразделений государственного автономного учреждения Ярославской области «Многофункциональный центр предоставления </w:t>
      </w:r>
      <w:r w:rsidRPr="00BB231D">
        <w:rPr>
          <w:rFonts w:eastAsia="Calibri" w:cs="Arial"/>
          <w:b/>
          <w:color w:val="000000"/>
          <w:szCs w:val="28"/>
        </w:rPr>
        <w:br/>
        <w:t xml:space="preserve">государственных и муниципальных услуг» </w:t>
      </w:r>
    </w:p>
    <w:p w:rsidR="00BB231D" w:rsidRPr="00BB231D" w:rsidRDefault="00BB231D" w:rsidP="00BB231D">
      <w:pPr>
        <w:ind w:firstLine="0"/>
        <w:jc w:val="center"/>
        <w:rPr>
          <w:rFonts w:eastAsia="Calibri" w:cs="Arial"/>
          <w:color w:val="000000"/>
          <w:szCs w:val="28"/>
        </w:rPr>
      </w:pPr>
    </w:p>
    <w:tbl>
      <w:tblPr>
        <w:tblStyle w:val="120"/>
        <w:tblW w:w="5000" w:type="pct"/>
        <w:tblLook w:val="04A0" w:firstRow="1" w:lastRow="0" w:firstColumn="1" w:lastColumn="0" w:noHBand="0" w:noVBand="1"/>
      </w:tblPr>
      <w:tblGrid>
        <w:gridCol w:w="676"/>
        <w:gridCol w:w="2835"/>
        <w:gridCol w:w="2835"/>
        <w:gridCol w:w="3225"/>
      </w:tblGrid>
      <w:tr w:rsidR="00BB231D" w:rsidRPr="00BB231D" w:rsidTr="00497C17">
        <w:tc>
          <w:tcPr>
            <w:tcW w:w="353" w:type="pct"/>
          </w:tcPr>
          <w:p w:rsidR="00BB231D" w:rsidRPr="00BB231D" w:rsidRDefault="00BB231D" w:rsidP="00BB231D">
            <w:pPr>
              <w:ind w:firstLine="0"/>
              <w:rPr>
                <w:rFonts w:eastAsia="Calibri" w:cs="Times New Roman"/>
                <w:szCs w:val="28"/>
              </w:rPr>
            </w:pPr>
            <w:r w:rsidRPr="00BB231D">
              <w:rPr>
                <w:rFonts w:eastAsia="Calibri" w:cs="Times New Roman"/>
                <w:szCs w:val="28"/>
              </w:rPr>
              <w:t xml:space="preserve">№ </w:t>
            </w:r>
            <w:proofErr w:type="gramStart"/>
            <w:r w:rsidRPr="00BB231D">
              <w:rPr>
                <w:rFonts w:eastAsia="Calibri" w:cs="Times New Roman"/>
                <w:szCs w:val="28"/>
              </w:rPr>
              <w:t>п</w:t>
            </w:r>
            <w:proofErr w:type="gramEnd"/>
            <w:r w:rsidRPr="00BB231D">
              <w:rPr>
                <w:rFonts w:eastAsia="Calibri" w:cs="Times New Roman"/>
                <w:szCs w:val="28"/>
              </w:rPr>
              <w:t>/п</w:t>
            </w:r>
          </w:p>
        </w:tc>
        <w:tc>
          <w:tcPr>
            <w:tcW w:w="1481" w:type="pct"/>
          </w:tcPr>
          <w:p w:rsidR="00BB231D" w:rsidRPr="00BB231D" w:rsidRDefault="00BB231D" w:rsidP="00BB231D">
            <w:pPr>
              <w:ind w:firstLine="0"/>
              <w:rPr>
                <w:rFonts w:eastAsia="Calibri" w:cs="Times New Roman"/>
                <w:szCs w:val="28"/>
              </w:rPr>
            </w:pPr>
            <w:r w:rsidRPr="00BB231D">
              <w:rPr>
                <w:rFonts w:eastAsia="Calibri" w:cs="Times New Roman"/>
                <w:szCs w:val="28"/>
              </w:rPr>
              <w:t xml:space="preserve">Наименование </w:t>
            </w:r>
            <w:r w:rsidRPr="00BB231D">
              <w:rPr>
                <w:rFonts w:eastAsia="Calibri" w:cs="Times New Roman"/>
                <w:szCs w:val="28"/>
              </w:rPr>
              <w:br/>
              <w:t>филиала</w:t>
            </w:r>
          </w:p>
        </w:tc>
        <w:tc>
          <w:tcPr>
            <w:tcW w:w="1481" w:type="pct"/>
          </w:tcPr>
          <w:p w:rsidR="00BB231D" w:rsidRPr="00BB231D" w:rsidRDefault="00BB231D" w:rsidP="00BB231D">
            <w:pPr>
              <w:ind w:firstLine="0"/>
              <w:rPr>
                <w:rFonts w:eastAsia="Calibri" w:cs="Times New Roman"/>
                <w:szCs w:val="28"/>
              </w:rPr>
            </w:pPr>
            <w:r w:rsidRPr="00BB231D">
              <w:rPr>
                <w:rFonts w:eastAsia="Calibri" w:cs="Times New Roman"/>
                <w:szCs w:val="28"/>
              </w:rPr>
              <w:t>Адрес филиала</w:t>
            </w:r>
          </w:p>
        </w:tc>
        <w:tc>
          <w:tcPr>
            <w:tcW w:w="1685" w:type="pct"/>
          </w:tcPr>
          <w:p w:rsidR="00BB231D" w:rsidRPr="00BB231D" w:rsidRDefault="00BB231D" w:rsidP="00BB231D">
            <w:pPr>
              <w:ind w:firstLine="0"/>
              <w:rPr>
                <w:rFonts w:eastAsia="Calibri" w:cs="Times New Roman"/>
                <w:szCs w:val="28"/>
              </w:rPr>
            </w:pPr>
            <w:r w:rsidRPr="00BB231D">
              <w:rPr>
                <w:rFonts w:eastAsia="Calibri" w:cs="Times New Roman"/>
                <w:szCs w:val="28"/>
              </w:rPr>
              <w:t>Режим работы</w:t>
            </w:r>
          </w:p>
        </w:tc>
      </w:tr>
    </w:tbl>
    <w:p w:rsidR="00BB231D" w:rsidRPr="00BB231D" w:rsidRDefault="00BB231D" w:rsidP="00BB231D">
      <w:pPr>
        <w:ind w:firstLine="0"/>
        <w:rPr>
          <w:rFonts w:eastAsia="Calibri" w:cs="Times New Roman"/>
          <w:sz w:val="2"/>
          <w:szCs w:val="2"/>
        </w:rPr>
      </w:pPr>
    </w:p>
    <w:tbl>
      <w:tblPr>
        <w:tblStyle w:val="150"/>
        <w:tblW w:w="5000" w:type="pct"/>
        <w:tblLayout w:type="fixed"/>
        <w:tblLook w:val="04A0" w:firstRow="1" w:lastRow="0" w:firstColumn="1" w:lastColumn="0" w:noHBand="0" w:noVBand="1"/>
      </w:tblPr>
      <w:tblGrid>
        <w:gridCol w:w="676"/>
        <w:gridCol w:w="2835"/>
        <w:gridCol w:w="2835"/>
        <w:gridCol w:w="3225"/>
      </w:tblGrid>
      <w:tr w:rsidR="00A05F72" w:rsidRPr="00A05F72" w:rsidTr="00D9345F">
        <w:trPr>
          <w:tblHeader/>
        </w:trPr>
        <w:tc>
          <w:tcPr>
            <w:tcW w:w="353" w:type="pct"/>
          </w:tcPr>
          <w:p w:rsidR="00A05F72" w:rsidRPr="00A05F72" w:rsidRDefault="00A05F72" w:rsidP="00A05F72">
            <w:pPr>
              <w:ind w:firstLine="0"/>
              <w:rPr>
                <w:rFonts w:eastAsia="Calibri" w:cs="Times New Roman"/>
                <w:szCs w:val="28"/>
              </w:rPr>
            </w:pPr>
            <w:r w:rsidRPr="00A05F72">
              <w:rPr>
                <w:rFonts w:eastAsia="Calibri" w:cs="Times New Roman"/>
                <w:szCs w:val="28"/>
              </w:rPr>
              <w:t>1</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2</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3</w:t>
            </w:r>
          </w:p>
        </w:tc>
        <w:tc>
          <w:tcPr>
            <w:tcW w:w="1685" w:type="pct"/>
          </w:tcPr>
          <w:p w:rsidR="00A05F72" w:rsidRPr="00A05F72" w:rsidRDefault="00A05F72" w:rsidP="00A05F72">
            <w:pPr>
              <w:ind w:firstLine="0"/>
              <w:rPr>
                <w:rFonts w:eastAsia="Calibri" w:cs="Times New Roman"/>
                <w:szCs w:val="28"/>
              </w:rPr>
            </w:pPr>
            <w:r w:rsidRPr="00A05F72">
              <w:rPr>
                <w:rFonts w:eastAsia="Calibri" w:cs="Times New Roman"/>
                <w:szCs w:val="28"/>
              </w:rPr>
              <w:t>4</w:t>
            </w:r>
          </w:p>
        </w:tc>
      </w:tr>
      <w:tr w:rsidR="00A05F72" w:rsidRPr="00A05F72" w:rsidTr="00D9345F">
        <w:tc>
          <w:tcPr>
            <w:tcW w:w="353" w:type="pct"/>
          </w:tcPr>
          <w:p w:rsidR="00A05F72" w:rsidRPr="00A05F72" w:rsidRDefault="00A05F72" w:rsidP="00A05F72">
            <w:pPr>
              <w:ind w:firstLine="0"/>
              <w:rPr>
                <w:rFonts w:eastAsia="Calibri" w:cs="Times New Roman"/>
                <w:szCs w:val="28"/>
              </w:rPr>
            </w:pPr>
            <w:r w:rsidRPr="00A05F72">
              <w:rPr>
                <w:rFonts w:eastAsia="Calibri" w:cs="Times New Roman"/>
                <w:szCs w:val="28"/>
              </w:rPr>
              <w:t>1.</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Филиал ГАУ ЯО «МФЦ» по Ленинскому району города Ярославля</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150003, г. Ярославль, просп. Ленина, д. 14а</w:t>
            </w:r>
          </w:p>
        </w:tc>
        <w:tc>
          <w:tcPr>
            <w:tcW w:w="1685" w:type="pct"/>
          </w:tcPr>
          <w:p w:rsidR="00A05F72" w:rsidRPr="00A05F72" w:rsidRDefault="00A05F72" w:rsidP="00A05F72">
            <w:pPr>
              <w:ind w:firstLine="0"/>
              <w:rPr>
                <w:rFonts w:eastAsia="Calibri" w:cs="Times New Roman"/>
                <w:szCs w:val="28"/>
              </w:rPr>
            </w:pPr>
            <w:r w:rsidRPr="00A05F72">
              <w:rPr>
                <w:rFonts w:eastAsia="Calibri" w:cs="Times New Roman"/>
                <w:szCs w:val="28"/>
              </w:rPr>
              <w:t>понедельник, среда, четверг, пятница, суббота с 8.00 до 18.00, вторник с 10.00 до 20.00, воскресенье – выходной день</w:t>
            </w:r>
          </w:p>
        </w:tc>
      </w:tr>
      <w:tr w:rsidR="00A05F72" w:rsidRPr="00A05F72" w:rsidTr="00D9345F">
        <w:tc>
          <w:tcPr>
            <w:tcW w:w="353" w:type="pct"/>
          </w:tcPr>
          <w:p w:rsidR="00A05F72" w:rsidRPr="00A05F72" w:rsidRDefault="00A05F72" w:rsidP="00A05F72">
            <w:pPr>
              <w:ind w:firstLine="0"/>
              <w:rPr>
                <w:rFonts w:eastAsia="Calibri" w:cs="Times New Roman"/>
                <w:szCs w:val="28"/>
              </w:rPr>
            </w:pPr>
            <w:r w:rsidRPr="00A05F72">
              <w:rPr>
                <w:rFonts w:eastAsia="Calibri" w:cs="Times New Roman"/>
                <w:szCs w:val="28"/>
              </w:rPr>
              <w:t>2.</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 xml:space="preserve">Филиал ГАУ ЯО «МФЦ» по </w:t>
            </w:r>
            <w:proofErr w:type="spellStart"/>
            <w:r w:rsidRPr="00A05F72">
              <w:rPr>
                <w:rFonts w:eastAsia="Calibri" w:cs="Times New Roman"/>
                <w:szCs w:val="28"/>
              </w:rPr>
              <w:t>Красноперекопскому</w:t>
            </w:r>
            <w:proofErr w:type="spellEnd"/>
            <w:r w:rsidRPr="00A05F72">
              <w:rPr>
                <w:rFonts w:eastAsia="Calibri" w:cs="Times New Roman"/>
                <w:szCs w:val="28"/>
              </w:rPr>
              <w:t xml:space="preserve"> и Фрунзенскому районам города Ярославля</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150030, г. Ярославль, ул. Ползунова, д. 15</w:t>
            </w:r>
          </w:p>
        </w:tc>
        <w:tc>
          <w:tcPr>
            <w:tcW w:w="1685" w:type="pct"/>
          </w:tcPr>
          <w:p w:rsidR="00A05F72" w:rsidRPr="00A05F72" w:rsidRDefault="00A05F72" w:rsidP="00A05F72">
            <w:pPr>
              <w:ind w:firstLine="0"/>
              <w:rPr>
                <w:rFonts w:eastAsia="Calibri" w:cs="Times New Roman"/>
                <w:szCs w:val="28"/>
              </w:rPr>
            </w:pPr>
            <w:r w:rsidRPr="00A05F72">
              <w:rPr>
                <w:rFonts w:eastAsia="Calibri" w:cs="Times New Roman"/>
                <w:szCs w:val="28"/>
              </w:rPr>
              <w:t>понедельник, среда, четверг, пятница, суббота с 8.00 до 18.00, вторник с 10.00 до 20.00, воскресенье – выходной день</w:t>
            </w:r>
          </w:p>
        </w:tc>
      </w:tr>
      <w:tr w:rsidR="00A05F72" w:rsidRPr="00A05F72" w:rsidTr="00D9345F">
        <w:tc>
          <w:tcPr>
            <w:tcW w:w="353" w:type="pct"/>
          </w:tcPr>
          <w:p w:rsidR="00A05F72" w:rsidRPr="00A05F72" w:rsidRDefault="00A05F72" w:rsidP="00A05F72">
            <w:pPr>
              <w:ind w:firstLine="0"/>
              <w:rPr>
                <w:rFonts w:eastAsia="Calibri" w:cs="Times New Roman"/>
                <w:szCs w:val="28"/>
              </w:rPr>
            </w:pPr>
            <w:r w:rsidRPr="00A05F72">
              <w:rPr>
                <w:rFonts w:eastAsia="Calibri" w:cs="Times New Roman"/>
                <w:szCs w:val="28"/>
              </w:rPr>
              <w:t>3.</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Филиал ГАУ ЯО «МФЦ» по Дзержинскому району города Ярославля</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150060, г. Ярославль, ул. Панина, д. 38</w:t>
            </w:r>
          </w:p>
        </w:tc>
        <w:tc>
          <w:tcPr>
            <w:tcW w:w="1685" w:type="pct"/>
          </w:tcPr>
          <w:p w:rsidR="00A05F72" w:rsidRPr="00A05F72" w:rsidRDefault="00A05F72" w:rsidP="00A05F72">
            <w:pPr>
              <w:ind w:firstLine="0"/>
              <w:rPr>
                <w:rFonts w:eastAsia="Calibri" w:cs="Times New Roman"/>
                <w:szCs w:val="28"/>
              </w:rPr>
            </w:pPr>
            <w:r w:rsidRPr="00A05F72">
              <w:rPr>
                <w:rFonts w:eastAsia="Calibri" w:cs="Times New Roman"/>
                <w:szCs w:val="28"/>
              </w:rPr>
              <w:t>понедельник, среда, четверг, пятница, суббота с 8.00 до 18.00, вторник с 10.00 до 20.00, воскресенье – выходной день</w:t>
            </w:r>
          </w:p>
        </w:tc>
      </w:tr>
      <w:tr w:rsidR="00A05F72" w:rsidRPr="00A05F72" w:rsidTr="00D9345F">
        <w:tc>
          <w:tcPr>
            <w:tcW w:w="353" w:type="pct"/>
          </w:tcPr>
          <w:p w:rsidR="00A05F72" w:rsidRPr="00A05F72" w:rsidRDefault="00A05F72" w:rsidP="00A05F72">
            <w:pPr>
              <w:ind w:firstLine="0"/>
              <w:rPr>
                <w:rFonts w:eastAsia="Calibri" w:cs="Times New Roman"/>
                <w:szCs w:val="28"/>
              </w:rPr>
            </w:pPr>
            <w:r w:rsidRPr="00A05F72">
              <w:rPr>
                <w:rFonts w:eastAsia="Calibri" w:cs="Times New Roman"/>
                <w:szCs w:val="28"/>
              </w:rPr>
              <w:t>4.</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Филиал ГАУ ЯО «МФЦ» по Заволжскому району города Ярославля</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150062, г. Ярославль, просп. Авиаторов, д. 94</w:t>
            </w:r>
          </w:p>
        </w:tc>
        <w:tc>
          <w:tcPr>
            <w:tcW w:w="1685" w:type="pct"/>
          </w:tcPr>
          <w:p w:rsidR="00A05F72" w:rsidRPr="00A05F72" w:rsidRDefault="00A05F72" w:rsidP="00A05F72">
            <w:pPr>
              <w:ind w:firstLine="0"/>
              <w:rPr>
                <w:rFonts w:eastAsia="Calibri" w:cs="Times New Roman"/>
                <w:szCs w:val="28"/>
              </w:rPr>
            </w:pPr>
            <w:r w:rsidRPr="00A05F72">
              <w:rPr>
                <w:rFonts w:eastAsia="Calibri" w:cs="Times New Roman"/>
                <w:szCs w:val="28"/>
              </w:rPr>
              <w:t>понедельник, среда, четверг, пятница, суббота с 8.00 до 18.00, вторник с 10.00 до 20.00, воскресенье – выходной день</w:t>
            </w:r>
          </w:p>
        </w:tc>
      </w:tr>
      <w:tr w:rsidR="00A05F72" w:rsidRPr="00A05F72" w:rsidTr="00D9345F">
        <w:tc>
          <w:tcPr>
            <w:tcW w:w="353" w:type="pct"/>
          </w:tcPr>
          <w:p w:rsidR="00A05F72" w:rsidRPr="00A05F72" w:rsidRDefault="00A05F72" w:rsidP="00A05F72">
            <w:pPr>
              <w:ind w:firstLine="0"/>
              <w:rPr>
                <w:rFonts w:eastAsia="Calibri" w:cs="Times New Roman"/>
                <w:szCs w:val="28"/>
              </w:rPr>
            </w:pPr>
            <w:r w:rsidRPr="00A05F72">
              <w:rPr>
                <w:rFonts w:eastAsia="Calibri" w:cs="Times New Roman"/>
                <w:szCs w:val="28"/>
              </w:rPr>
              <w:t xml:space="preserve">5. </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Филиал ГАУ ЯО «МФЦ» по Кировскому району города Ярославля</w:t>
            </w:r>
          </w:p>
        </w:tc>
        <w:tc>
          <w:tcPr>
            <w:tcW w:w="1481" w:type="pct"/>
          </w:tcPr>
          <w:p w:rsidR="00A05F72" w:rsidRPr="00A05F72" w:rsidRDefault="00A05F72" w:rsidP="00A05F72">
            <w:pPr>
              <w:ind w:firstLine="0"/>
              <w:jc w:val="both"/>
              <w:rPr>
                <w:rFonts w:eastAsia="Calibri" w:cs="Times New Roman"/>
                <w:szCs w:val="28"/>
              </w:rPr>
            </w:pPr>
            <w:r w:rsidRPr="00A05F72">
              <w:rPr>
                <w:rFonts w:eastAsia="Calibri" w:cs="Times New Roman"/>
                <w:szCs w:val="28"/>
              </w:rPr>
              <w:t>150054, г. Ярославль, ул. Свердлова, д. 94</w:t>
            </w:r>
          </w:p>
        </w:tc>
        <w:tc>
          <w:tcPr>
            <w:tcW w:w="1685" w:type="pct"/>
          </w:tcPr>
          <w:p w:rsidR="00A05F72" w:rsidRPr="00A05F72" w:rsidRDefault="00A05F72" w:rsidP="00A05F72">
            <w:pPr>
              <w:ind w:firstLine="0"/>
              <w:rPr>
                <w:rFonts w:eastAsia="Calibri" w:cs="Times New Roman"/>
                <w:szCs w:val="28"/>
              </w:rPr>
            </w:pPr>
            <w:r w:rsidRPr="00A05F72">
              <w:rPr>
                <w:rFonts w:eastAsia="Calibri" w:cs="Times New Roman"/>
                <w:szCs w:val="28"/>
              </w:rPr>
              <w:t>понедельник, среда, четверг, пятница, суббота с 8.00 до 18.00, вторник с 10.00 до 20.00, воскресенье – выходной день</w:t>
            </w:r>
          </w:p>
        </w:tc>
      </w:tr>
      <w:tr w:rsidR="00A05F72" w:rsidRPr="00A05F72" w:rsidTr="00D9345F">
        <w:tc>
          <w:tcPr>
            <w:tcW w:w="353" w:type="pct"/>
          </w:tcPr>
          <w:p w:rsidR="00A05F72" w:rsidRPr="00A05F72" w:rsidRDefault="00A05F72" w:rsidP="00A05F72">
            <w:pPr>
              <w:ind w:firstLine="0"/>
              <w:rPr>
                <w:rFonts w:eastAsia="Calibri" w:cs="Times New Roman"/>
                <w:szCs w:val="28"/>
              </w:rPr>
            </w:pPr>
            <w:r w:rsidRPr="00A05F72">
              <w:rPr>
                <w:rFonts w:eastAsia="Calibri" w:cs="Times New Roman"/>
                <w:szCs w:val="28"/>
              </w:rPr>
              <w:t>6.</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Филиал ГАУ ЯО «МФЦ» по городу Рыбинску и Рыбинскому муниципальному району Ярославской области</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 xml:space="preserve">152919, Ярославская область, г. Рыбинск, просп. Генерала </w:t>
            </w:r>
            <w:proofErr w:type="spellStart"/>
            <w:r w:rsidRPr="00A05F72">
              <w:rPr>
                <w:rFonts w:eastAsia="Calibri" w:cs="Times New Roman"/>
                <w:szCs w:val="28"/>
              </w:rPr>
              <w:t>Батова</w:t>
            </w:r>
            <w:proofErr w:type="spellEnd"/>
            <w:r w:rsidRPr="00A05F72">
              <w:rPr>
                <w:rFonts w:eastAsia="Calibri" w:cs="Times New Roman"/>
                <w:szCs w:val="28"/>
              </w:rPr>
              <w:t>, д. 1</w:t>
            </w:r>
          </w:p>
        </w:tc>
        <w:tc>
          <w:tcPr>
            <w:tcW w:w="1685" w:type="pct"/>
          </w:tcPr>
          <w:p w:rsidR="00A05F72" w:rsidRPr="00A05F72" w:rsidRDefault="00A05F72" w:rsidP="00A05F72">
            <w:pPr>
              <w:ind w:firstLine="0"/>
              <w:rPr>
                <w:rFonts w:eastAsia="Calibri" w:cs="Times New Roman"/>
                <w:szCs w:val="28"/>
              </w:rPr>
            </w:pPr>
            <w:r w:rsidRPr="00A05F72">
              <w:rPr>
                <w:rFonts w:eastAsia="Calibri" w:cs="Times New Roman"/>
                <w:szCs w:val="28"/>
              </w:rPr>
              <w:t>понедельник, среда, четверг, пятница, суббота с 8.00 до 18.00, вторник с 10.00 до 20.00,</w:t>
            </w:r>
            <w:r w:rsidRPr="00A05F72" w:rsidDel="00586EFD">
              <w:rPr>
                <w:rFonts w:eastAsia="Calibri" w:cs="Times New Roman"/>
                <w:szCs w:val="28"/>
              </w:rPr>
              <w:t xml:space="preserve"> </w:t>
            </w:r>
            <w:r w:rsidRPr="00A05F72">
              <w:rPr>
                <w:rFonts w:eastAsia="Calibri" w:cs="Times New Roman"/>
                <w:szCs w:val="28"/>
              </w:rPr>
              <w:t>воскресенье – выходной день</w:t>
            </w:r>
          </w:p>
        </w:tc>
      </w:tr>
      <w:tr w:rsidR="00A05F72" w:rsidRPr="00A05F72" w:rsidTr="00D9345F">
        <w:tc>
          <w:tcPr>
            <w:tcW w:w="353" w:type="pct"/>
          </w:tcPr>
          <w:p w:rsidR="00A05F72" w:rsidRPr="00A05F72" w:rsidRDefault="00A05F72" w:rsidP="00A05F72">
            <w:pPr>
              <w:ind w:firstLine="0"/>
              <w:rPr>
                <w:rFonts w:eastAsia="Calibri" w:cs="Times New Roman"/>
                <w:szCs w:val="28"/>
              </w:rPr>
            </w:pPr>
            <w:r w:rsidRPr="00A05F72">
              <w:rPr>
                <w:rFonts w:eastAsia="Calibri" w:cs="Times New Roman"/>
                <w:szCs w:val="28"/>
              </w:rPr>
              <w:t>7.</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 xml:space="preserve">Филиал ГАУ ЯО «МФЦ» по городу Переславлю-Залесскому и </w:t>
            </w:r>
            <w:proofErr w:type="spellStart"/>
            <w:r w:rsidRPr="00A05F72">
              <w:rPr>
                <w:rFonts w:eastAsia="Calibri" w:cs="Times New Roman"/>
                <w:szCs w:val="28"/>
              </w:rPr>
              <w:t>Переславскому</w:t>
            </w:r>
            <w:proofErr w:type="spellEnd"/>
            <w:r w:rsidRPr="00A05F72">
              <w:rPr>
                <w:rFonts w:eastAsia="Calibri" w:cs="Times New Roman"/>
                <w:szCs w:val="28"/>
              </w:rPr>
              <w:t xml:space="preserve"> муниципальному району Ярославской области</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152020, Ярославская область, г. Переславль-Залесский, ул. Проездная, д. 2б</w:t>
            </w:r>
          </w:p>
        </w:tc>
        <w:tc>
          <w:tcPr>
            <w:tcW w:w="1685" w:type="pct"/>
          </w:tcPr>
          <w:p w:rsidR="00A05F72" w:rsidRPr="00A05F72" w:rsidRDefault="00A05F72" w:rsidP="00A05F72">
            <w:pPr>
              <w:ind w:firstLine="0"/>
              <w:rPr>
                <w:rFonts w:eastAsia="Calibri" w:cs="Times New Roman"/>
                <w:szCs w:val="28"/>
              </w:rPr>
            </w:pPr>
            <w:r w:rsidRPr="00A05F72">
              <w:rPr>
                <w:rFonts w:eastAsia="Calibri" w:cs="Times New Roman"/>
                <w:szCs w:val="28"/>
              </w:rPr>
              <w:t xml:space="preserve">понедельник, среда, четверг, пятница, суббота с 8.00 до 18.00, </w:t>
            </w:r>
          </w:p>
          <w:p w:rsidR="00A05F72" w:rsidRPr="00A05F72" w:rsidRDefault="00A05F72" w:rsidP="00A05F72">
            <w:pPr>
              <w:ind w:firstLine="0"/>
              <w:rPr>
                <w:rFonts w:eastAsia="Calibri" w:cs="Times New Roman"/>
                <w:szCs w:val="28"/>
              </w:rPr>
            </w:pPr>
            <w:r w:rsidRPr="00A05F72">
              <w:rPr>
                <w:rFonts w:eastAsia="Calibri" w:cs="Times New Roman"/>
                <w:szCs w:val="28"/>
              </w:rPr>
              <w:t>вторник с 10.00 до 20.00,</w:t>
            </w:r>
            <w:r w:rsidRPr="00A05F72" w:rsidDel="00982001">
              <w:rPr>
                <w:rFonts w:eastAsia="Calibri" w:cs="Times New Roman"/>
                <w:szCs w:val="28"/>
              </w:rPr>
              <w:t xml:space="preserve"> </w:t>
            </w:r>
            <w:r w:rsidRPr="00A05F72">
              <w:rPr>
                <w:rFonts w:eastAsia="Calibri" w:cs="Times New Roman"/>
                <w:szCs w:val="28"/>
              </w:rPr>
              <w:t>воскресенье – выходной день</w:t>
            </w:r>
          </w:p>
        </w:tc>
      </w:tr>
      <w:tr w:rsidR="00A05F72" w:rsidRPr="00A05F72" w:rsidTr="00D9345F">
        <w:tc>
          <w:tcPr>
            <w:tcW w:w="353" w:type="pct"/>
          </w:tcPr>
          <w:p w:rsidR="00A05F72" w:rsidRPr="00A05F72" w:rsidRDefault="00A05F72" w:rsidP="00A05F72">
            <w:pPr>
              <w:ind w:firstLine="0"/>
              <w:rPr>
                <w:rFonts w:eastAsia="Calibri" w:cs="Times New Roman"/>
                <w:szCs w:val="28"/>
              </w:rPr>
            </w:pPr>
            <w:r w:rsidRPr="00A05F72">
              <w:rPr>
                <w:rFonts w:eastAsia="Calibri" w:cs="Times New Roman"/>
                <w:szCs w:val="28"/>
              </w:rPr>
              <w:t>8.</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Филиал ГАУ ЯО «МФЦ» по Даниловскому муниципальному району Ярославской области</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152070, Ярославская область, г. Данилов, ул. Володарского, д. 64</w:t>
            </w:r>
          </w:p>
        </w:tc>
        <w:tc>
          <w:tcPr>
            <w:tcW w:w="1685" w:type="pct"/>
          </w:tcPr>
          <w:p w:rsidR="00A05F72" w:rsidRPr="00A05F72" w:rsidRDefault="00A05F72" w:rsidP="00A05F72">
            <w:pPr>
              <w:ind w:firstLine="0"/>
              <w:rPr>
                <w:rFonts w:eastAsia="Calibri" w:cs="Times New Roman"/>
                <w:szCs w:val="28"/>
              </w:rPr>
            </w:pPr>
            <w:r w:rsidRPr="00A05F72">
              <w:rPr>
                <w:rFonts w:eastAsia="Calibri" w:cs="Times New Roman"/>
                <w:szCs w:val="28"/>
              </w:rPr>
              <w:t>понедельник, вторник, среда, четверг с 8.00 до 18.00, пятница с 9.00 до 17.00, суббота, воскресенье – выходные дни</w:t>
            </w:r>
          </w:p>
        </w:tc>
      </w:tr>
      <w:tr w:rsidR="00A05F72" w:rsidRPr="00A05F72" w:rsidTr="00D9345F">
        <w:tc>
          <w:tcPr>
            <w:tcW w:w="353" w:type="pct"/>
          </w:tcPr>
          <w:p w:rsidR="00A05F72" w:rsidRPr="00A05F72" w:rsidRDefault="00A05F72" w:rsidP="00A05F72">
            <w:pPr>
              <w:ind w:firstLine="0"/>
              <w:rPr>
                <w:rFonts w:eastAsia="Calibri" w:cs="Times New Roman"/>
                <w:szCs w:val="28"/>
              </w:rPr>
            </w:pPr>
            <w:r w:rsidRPr="00A05F72">
              <w:rPr>
                <w:rFonts w:eastAsia="Calibri" w:cs="Times New Roman"/>
                <w:szCs w:val="28"/>
              </w:rPr>
              <w:t>9.</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Филиал ГАУ ЯО «МФЦ» по Ростовскому муниципальному району Ярославской области</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152155, Ярославская область, г. Ростов, ул. Ленинская, д. 37</w:t>
            </w:r>
          </w:p>
        </w:tc>
        <w:tc>
          <w:tcPr>
            <w:tcW w:w="1685" w:type="pct"/>
          </w:tcPr>
          <w:p w:rsidR="00A05F72" w:rsidRPr="00A05F72" w:rsidRDefault="00A05F72" w:rsidP="00A05F72">
            <w:pPr>
              <w:ind w:firstLine="0"/>
              <w:rPr>
                <w:rFonts w:eastAsia="Calibri" w:cs="Times New Roman"/>
                <w:szCs w:val="28"/>
              </w:rPr>
            </w:pPr>
            <w:r w:rsidRPr="00A05F72">
              <w:rPr>
                <w:rFonts w:eastAsia="Calibri" w:cs="Times New Roman"/>
                <w:szCs w:val="28"/>
              </w:rPr>
              <w:t xml:space="preserve">понедельник, среда, четверг, пятница </w:t>
            </w:r>
            <w:r w:rsidRPr="00A05F72">
              <w:rPr>
                <w:rFonts w:eastAsia="Calibri" w:cs="Times New Roman"/>
                <w:szCs w:val="28"/>
              </w:rPr>
              <w:br w:type="page"/>
              <w:t>с 8.00 до 18.00,</w:t>
            </w:r>
            <w:r w:rsidRPr="00A05F72">
              <w:rPr>
                <w:rFonts w:eastAsia="Calibri" w:cs="Times New Roman"/>
                <w:szCs w:val="28"/>
              </w:rPr>
              <w:br w:type="page"/>
              <w:t xml:space="preserve"> вторник с 10.00 до 20.00, суббота с 10.00 </w:t>
            </w:r>
            <w:proofErr w:type="gramStart"/>
            <w:r w:rsidRPr="00A05F72">
              <w:rPr>
                <w:rFonts w:eastAsia="Calibri" w:cs="Times New Roman"/>
                <w:szCs w:val="28"/>
              </w:rPr>
              <w:t>до</w:t>
            </w:r>
            <w:proofErr w:type="gramEnd"/>
            <w:r w:rsidRPr="00A05F72">
              <w:rPr>
                <w:rFonts w:eastAsia="Calibri" w:cs="Times New Roman"/>
                <w:szCs w:val="28"/>
              </w:rPr>
              <w:t xml:space="preserve"> 14.00, </w:t>
            </w:r>
            <w:r w:rsidRPr="00A05F72">
              <w:rPr>
                <w:rFonts w:eastAsia="Calibri" w:cs="Times New Roman"/>
                <w:szCs w:val="28"/>
              </w:rPr>
              <w:br w:type="page"/>
              <w:t>воскресенье – выходной день</w:t>
            </w:r>
          </w:p>
        </w:tc>
      </w:tr>
      <w:tr w:rsidR="00A05F72" w:rsidRPr="00A05F72" w:rsidTr="00D9345F">
        <w:tc>
          <w:tcPr>
            <w:tcW w:w="353" w:type="pct"/>
          </w:tcPr>
          <w:p w:rsidR="00A05F72" w:rsidRPr="00A05F72" w:rsidRDefault="00A05F72" w:rsidP="00A05F72">
            <w:pPr>
              <w:ind w:firstLine="0"/>
              <w:rPr>
                <w:rFonts w:eastAsia="Calibri" w:cs="Times New Roman"/>
                <w:szCs w:val="28"/>
              </w:rPr>
            </w:pPr>
            <w:r w:rsidRPr="00A05F72">
              <w:rPr>
                <w:rFonts w:eastAsia="Calibri" w:cs="Times New Roman"/>
                <w:szCs w:val="28"/>
              </w:rPr>
              <w:t>10.</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Филиал ГАУ ЯО «МФЦ» по Борисоглебскому муниципальному району Ярославской области</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152170, Ярославская область, пос. Борисоглебский, ул. Красноармейская, д. 27</w:t>
            </w:r>
          </w:p>
        </w:tc>
        <w:tc>
          <w:tcPr>
            <w:tcW w:w="1685" w:type="pct"/>
          </w:tcPr>
          <w:p w:rsidR="00A05F72" w:rsidRPr="00A05F72" w:rsidRDefault="00A05F72" w:rsidP="00A05F72">
            <w:pPr>
              <w:ind w:firstLine="0"/>
              <w:rPr>
                <w:rFonts w:eastAsia="Calibri" w:cs="Times New Roman"/>
                <w:szCs w:val="28"/>
              </w:rPr>
            </w:pPr>
            <w:r w:rsidRPr="00A05F72">
              <w:rPr>
                <w:rFonts w:eastAsia="Calibri" w:cs="Times New Roman"/>
                <w:szCs w:val="28"/>
              </w:rPr>
              <w:t>понедельник, вторник, среда, четверг с 9.00 до 18.00, пятница с 9.00 до 17.00, суббота, воскресенье – выходные дни</w:t>
            </w:r>
          </w:p>
        </w:tc>
      </w:tr>
      <w:tr w:rsidR="00A05F72" w:rsidRPr="00A05F72" w:rsidTr="00D9345F">
        <w:tc>
          <w:tcPr>
            <w:tcW w:w="353" w:type="pct"/>
          </w:tcPr>
          <w:p w:rsidR="00A05F72" w:rsidRPr="00A05F72" w:rsidRDefault="00A05F72" w:rsidP="00A05F72">
            <w:pPr>
              <w:ind w:firstLine="0"/>
              <w:rPr>
                <w:rFonts w:eastAsia="Calibri" w:cs="Times New Roman"/>
                <w:szCs w:val="28"/>
              </w:rPr>
            </w:pPr>
            <w:r w:rsidRPr="00A05F72">
              <w:rPr>
                <w:rFonts w:eastAsia="Calibri" w:cs="Times New Roman"/>
                <w:szCs w:val="28"/>
              </w:rPr>
              <w:t>11.</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 xml:space="preserve">Филиал ГАУ ЯО «МФЦ» по </w:t>
            </w:r>
            <w:proofErr w:type="gramStart"/>
            <w:r w:rsidRPr="00A05F72">
              <w:rPr>
                <w:rFonts w:eastAsia="Calibri" w:cs="Times New Roman"/>
                <w:szCs w:val="28"/>
              </w:rPr>
              <w:t>Гаврилов-Ямскому</w:t>
            </w:r>
            <w:proofErr w:type="gramEnd"/>
            <w:r w:rsidRPr="00A05F72">
              <w:rPr>
                <w:rFonts w:eastAsia="Calibri" w:cs="Times New Roman"/>
                <w:szCs w:val="28"/>
              </w:rPr>
              <w:t xml:space="preserve"> муниципальному району Ярославской области</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152240, Ярославская область, г. Гаврилов-Ям, ул. Кирова, д. 3</w:t>
            </w:r>
          </w:p>
        </w:tc>
        <w:tc>
          <w:tcPr>
            <w:tcW w:w="1685" w:type="pct"/>
          </w:tcPr>
          <w:p w:rsidR="00A05F72" w:rsidRPr="00A05F72" w:rsidRDefault="00A05F72" w:rsidP="00A05F72">
            <w:pPr>
              <w:ind w:firstLine="0"/>
              <w:rPr>
                <w:rFonts w:eastAsia="Calibri" w:cs="Times New Roman"/>
                <w:szCs w:val="28"/>
              </w:rPr>
            </w:pPr>
            <w:r w:rsidRPr="00A05F72">
              <w:rPr>
                <w:rFonts w:eastAsia="Calibri" w:cs="Times New Roman"/>
                <w:szCs w:val="28"/>
              </w:rPr>
              <w:t>понедельник, вторник, среда, четверг с  9.00 до 18.00, пятница с 9.00 до 17.00, суббота, воскресенье – выходные дни</w:t>
            </w:r>
          </w:p>
        </w:tc>
      </w:tr>
      <w:tr w:rsidR="00A05F72" w:rsidRPr="00A05F72" w:rsidTr="00D9345F">
        <w:tc>
          <w:tcPr>
            <w:tcW w:w="353" w:type="pct"/>
          </w:tcPr>
          <w:p w:rsidR="00A05F72" w:rsidRPr="00A05F72" w:rsidRDefault="00A05F72" w:rsidP="00A05F72">
            <w:pPr>
              <w:ind w:firstLine="0"/>
              <w:rPr>
                <w:rFonts w:eastAsia="Calibri" w:cs="Times New Roman"/>
                <w:szCs w:val="28"/>
              </w:rPr>
            </w:pPr>
            <w:r w:rsidRPr="00A05F72">
              <w:rPr>
                <w:rFonts w:eastAsia="Calibri" w:cs="Times New Roman"/>
                <w:szCs w:val="28"/>
              </w:rPr>
              <w:t>12.</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Филиал ГАУ ЯО «МФЦ» по Некрасовскому муниципальному району Ярославской области</w:t>
            </w:r>
          </w:p>
        </w:tc>
        <w:tc>
          <w:tcPr>
            <w:tcW w:w="1481" w:type="pct"/>
          </w:tcPr>
          <w:p w:rsidR="00A05F72" w:rsidRPr="00A05F72" w:rsidRDefault="00A05F72" w:rsidP="00A05F72">
            <w:pPr>
              <w:ind w:firstLine="0"/>
              <w:rPr>
                <w:rFonts w:eastAsia="Calibri" w:cs="Times New Roman"/>
                <w:spacing w:val="-4"/>
                <w:szCs w:val="28"/>
              </w:rPr>
            </w:pPr>
            <w:r w:rsidRPr="00A05F72">
              <w:rPr>
                <w:rFonts w:eastAsia="Calibri" w:cs="Times New Roman"/>
                <w:spacing w:val="-4"/>
                <w:szCs w:val="28"/>
              </w:rPr>
              <w:t xml:space="preserve">152260, </w:t>
            </w:r>
          </w:p>
          <w:p w:rsidR="00A05F72" w:rsidRPr="00A05F72" w:rsidRDefault="00A05F72" w:rsidP="00A05F72">
            <w:pPr>
              <w:ind w:firstLine="0"/>
              <w:rPr>
                <w:rFonts w:eastAsia="Calibri" w:cs="Times New Roman"/>
                <w:spacing w:val="-4"/>
                <w:szCs w:val="28"/>
              </w:rPr>
            </w:pPr>
            <w:r w:rsidRPr="00A05F72">
              <w:rPr>
                <w:rFonts w:eastAsia="Calibri" w:cs="Times New Roman"/>
                <w:spacing w:val="-4"/>
                <w:szCs w:val="28"/>
              </w:rPr>
              <w:t>Ярославская область, раб</w:t>
            </w:r>
            <w:proofErr w:type="gramStart"/>
            <w:r w:rsidRPr="00A05F72">
              <w:rPr>
                <w:rFonts w:eastAsia="Calibri" w:cs="Times New Roman"/>
                <w:spacing w:val="-4"/>
                <w:szCs w:val="28"/>
              </w:rPr>
              <w:t>.</w:t>
            </w:r>
            <w:proofErr w:type="gramEnd"/>
            <w:r w:rsidRPr="00A05F72">
              <w:rPr>
                <w:rFonts w:eastAsia="Calibri" w:cs="Times New Roman"/>
                <w:spacing w:val="-4"/>
                <w:szCs w:val="28"/>
              </w:rPr>
              <w:t xml:space="preserve"> </w:t>
            </w:r>
            <w:proofErr w:type="gramStart"/>
            <w:r w:rsidRPr="00A05F72">
              <w:rPr>
                <w:rFonts w:eastAsia="Calibri" w:cs="Times New Roman"/>
                <w:spacing w:val="-4"/>
                <w:szCs w:val="28"/>
              </w:rPr>
              <w:t>п</w:t>
            </w:r>
            <w:proofErr w:type="gramEnd"/>
            <w:r w:rsidRPr="00A05F72">
              <w:rPr>
                <w:rFonts w:eastAsia="Calibri" w:cs="Times New Roman"/>
                <w:spacing w:val="-4"/>
                <w:szCs w:val="28"/>
              </w:rPr>
              <w:t>ос. Некрасов-</w:t>
            </w:r>
            <w:proofErr w:type="spellStart"/>
            <w:r w:rsidRPr="00A05F72">
              <w:rPr>
                <w:rFonts w:eastAsia="Calibri" w:cs="Times New Roman"/>
                <w:spacing w:val="-4"/>
                <w:szCs w:val="28"/>
              </w:rPr>
              <w:t>ское</w:t>
            </w:r>
            <w:proofErr w:type="spellEnd"/>
            <w:r w:rsidRPr="00A05F72">
              <w:rPr>
                <w:rFonts w:eastAsia="Calibri" w:cs="Times New Roman"/>
                <w:spacing w:val="-4"/>
                <w:szCs w:val="28"/>
              </w:rPr>
              <w:t>, ул. Советская, д. 73</w:t>
            </w:r>
          </w:p>
        </w:tc>
        <w:tc>
          <w:tcPr>
            <w:tcW w:w="1685" w:type="pct"/>
          </w:tcPr>
          <w:p w:rsidR="00A05F72" w:rsidRPr="00A05F72" w:rsidRDefault="00A05F72" w:rsidP="00A05F72">
            <w:pPr>
              <w:ind w:firstLine="0"/>
              <w:rPr>
                <w:rFonts w:eastAsia="Calibri" w:cs="Times New Roman"/>
                <w:szCs w:val="28"/>
              </w:rPr>
            </w:pPr>
            <w:r w:rsidRPr="00A05F72">
              <w:rPr>
                <w:rFonts w:eastAsia="Calibri" w:cs="Times New Roman"/>
                <w:szCs w:val="28"/>
              </w:rPr>
              <w:t>понедельник, вторник, среда, четверг с 9.00 до 18.00, пятница с 9.00 до 17.00, суббота, воскресенье – выходные дни</w:t>
            </w:r>
          </w:p>
        </w:tc>
      </w:tr>
      <w:tr w:rsidR="00A05F72" w:rsidRPr="00A05F72" w:rsidTr="00D9345F">
        <w:tc>
          <w:tcPr>
            <w:tcW w:w="353" w:type="pct"/>
          </w:tcPr>
          <w:p w:rsidR="00A05F72" w:rsidRPr="00A05F72" w:rsidRDefault="00A05F72" w:rsidP="00A05F72">
            <w:pPr>
              <w:ind w:firstLine="0"/>
              <w:rPr>
                <w:rFonts w:eastAsia="Calibri" w:cs="Times New Roman"/>
                <w:szCs w:val="28"/>
              </w:rPr>
            </w:pPr>
            <w:r w:rsidRPr="00A05F72">
              <w:rPr>
                <w:rFonts w:eastAsia="Calibri" w:cs="Times New Roman"/>
                <w:szCs w:val="28"/>
              </w:rPr>
              <w:t>13.</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 xml:space="preserve">Филиал ГАУ ЯО «МФЦ» по </w:t>
            </w:r>
            <w:proofErr w:type="spellStart"/>
            <w:r w:rsidRPr="00A05F72">
              <w:rPr>
                <w:rFonts w:eastAsia="Calibri" w:cs="Times New Roman"/>
                <w:szCs w:val="28"/>
              </w:rPr>
              <w:t>Тутаевскому</w:t>
            </w:r>
            <w:proofErr w:type="spellEnd"/>
            <w:r w:rsidRPr="00A05F72">
              <w:rPr>
                <w:rFonts w:eastAsia="Calibri" w:cs="Times New Roman"/>
                <w:szCs w:val="28"/>
              </w:rPr>
              <w:t xml:space="preserve"> муниципальному району Ярославской области</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152300, Ярославская область, г. Тутаев, ул. Комсомольская, д. 76</w:t>
            </w:r>
          </w:p>
        </w:tc>
        <w:tc>
          <w:tcPr>
            <w:tcW w:w="1685" w:type="pct"/>
          </w:tcPr>
          <w:p w:rsidR="00A05F72" w:rsidRPr="00A05F72" w:rsidRDefault="00A05F72" w:rsidP="00A05F72">
            <w:pPr>
              <w:ind w:firstLine="0"/>
              <w:rPr>
                <w:rFonts w:eastAsia="Calibri" w:cs="Times New Roman"/>
                <w:szCs w:val="28"/>
              </w:rPr>
            </w:pPr>
            <w:r w:rsidRPr="00A05F72">
              <w:rPr>
                <w:rFonts w:eastAsia="Calibri" w:cs="Times New Roman"/>
                <w:szCs w:val="28"/>
              </w:rPr>
              <w:t>понедельник, среда, четверг, пятница, суббота с 8.00 до 18.00, вторник с 10.00 до 20.00,  воскресенье – выходной день</w:t>
            </w:r>
          </w:p>
        </w:tc>
      </w:tr>
      <w:tr w:rsidR="00A05F72" w:rsidRPr="00A05F72" w:rsidTr="00D9345F">
        <w:tc>
          <w:tcPr>
            <w:tcW w:w="353" w:type="pct"/>
          </w:tcPr>
          <w:p w:rsidR="00A05F72" w:rsidRPr="00A05F72" w:rsidRDefault="00A05F72" w:rsidP="00A05F72">
            <w:pPr>
              <w:ind w:firstLine="0"/>
              <w:rPr>
                <w:rFonts w:eastAsia="Calibri" w:cs="Times New Roman"/>
                <w:szCs w:val="28"/>
              </w:rPr>
            </w:pPr>
            <w:r w:rsidRPr="00A05F72">
              <w:rPr>
                <w:rFonts w:eastAsia="Calibri" w:cs="Times New Roman"/>
                <w:szCs w:val="28"/>
              </w:rPr>
              <w:t>14.</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 xml:space="preserve">Филиал ГАУ ЯО «МФЦ» по </w:t>
            </w:r>
            <w:proofErr w:type="spellStart"/>
            <w:r w:rsidRPr="00A05F72">
              <w:rPr>
                <w:rFonts w:eastAsia="Calibri" w:cs="Times New Roman"/>
                <w:szCs w:val="28"/>
              </w:rPr>
              <w:t>Большесельскому</w:t>
            </w:r>
            <w:proofErr w:type="spellEnd"/>
            <w:r w:rsidRPr="00A05F72">
              <w:rPr>
                <w:rFonts w:eastAsia="Calibri" w:cs="Times New Roman"/>
                <w:szCs w:val="28"/>
              </w:rPr>
              <w:t xml:space="preserve"> муниципальному району Ярославской области</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152360, Ярославская область, с. Большое Село, ул. Сурикова, д. 51</w:t>
            </w:r>
          </w:p>
        </w:tc>
        <w:tc>
          <w:tcPr>
            <w:tcW w:w="1685" w:type="pct"/>
          </w:tcPr>
          <w:p w:rsidR="00A05F72" w:rsidRPr="00A05F72" w:rsidRDefault="00A05F72" w:rsidP="00A05F72">
            <w:pPr>
              <w:ind w:firstLine="0"/>
              <w:rPr>
                <w:rFonts w:eastAsia="Calibri" w:cs="Times New Roman"/>
                <w:szCs w:val="28"/>
              </w:rPr>
            </w:pPr>
            <w:r w:rsidRPr="00A05F72">
              <w:rPr>
                <w:rFonts w:eastAsia="Calibri" w:cs="Times New Roman"/>
                <w:szCs w:val="28"/>
              </w:rPr>
              <w:t>понедельник, вторник, среда, четверг, пятница с 9.00 до 17.00, суббота, воскресенье – выходные дни</w:t>
            </w:r>
          </w:p>
        </w:tc>
      </w:tr>
      <w:tr w:rsidR="00A05F72" w:rsidRPr="00A05F72" w:rsidTr="00D9345F">
        <w:tc>
          <w:tcPr>
            <w:tcW w:w="353" w:type="pct"/>
          </w:tcPr>
          <w:p w:rsidR="00A05F72" w:rsidRPr="00A05F72" w:rsidRDefault="00A05F72" w:rsidP="00A05F72">
            <w:pPr>
              <w:ind w:firstLine="0"/>
              <w:rPr>
                <w:rFonts w:eastAsia="Calibri" w:cs="Times New Roman"/>
                <w:szCs w:val="28"/>
              </w:rPr>
            </w:pPr>
            <w:r w:rsidRPr="00A05F72">
              <w:rPr>
                <w:rFonts w:eastAsia="Calibri" w:cs="Times New Roman"/>
                <w:szCs w:val="28"/>
              </w:rPr>
              <w:t>15.</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Филиал ГАУ ЯО «МФЦ» по Первомайскому муниципальному району Ярославской области</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152430, Ярославская область, пос. </w:t>
            </w:r>
            <w:proofErr w:type="gramStart"/>
            <w:r w:rsidRPr="00A05F72">
              <w:rPr>
                <w:rFonts w:eastAsia="Calibri" w:cs="Times New Roman"/>
                <w:szCs w:val="28"/>
              </w:rPr>
              <w:t>Пречистое</w:t>
            </w:r>
            <w:proofErr w:type="gramEnd"/>
            <w:r w:rsidRPr="00A05F72">
              <w:rPr>
                <w:rFonts w:eastAsia="Calibri" w:cs="Times New Roman"/>
                <w:szCs w:val="28"/>
              </w:rPr>
              <w:t>, ул. Ярославская, д. 70а</w:t>
            </w:r>
          </w:p>
        </w:tc>
        <w:tc>
          <w:tcPr>
            <w:tcW w:w="1685" w:type="pct"/>
          </w:tcPr>
          <w:p w:rsidR="00A05F72" w:rsidRPr="00A05F72" w:rsidRDefault="00A05F72" w:rsidP="00A05F72">
            <w:pPr>
              <w:ind w:firstLine="0"/>
              <w:rPr>
                <w:rFonts w:eastAsia="Calibri" w:cs="Times New Roman"/>
                <w:szCs w:val="28"/>
              </w:rPr>
            </w:pPr>
            <w:r w:rsidRPr="00A05F72">
              <w:rPr>
                <w:rFonts w:eastAsia="Calibri" w:cs="Times New Roman"/>
                <w:szCs w:val="28"/>
              </w:rPr>
              <w:t>понедельник, вторник, среда, четверг с 8.00 до 17.00, пятница с 8.00 до 16.00, суббота, воскресенье – выходные дни</w:t>
            </w:r>
          </w:p>
        </w:tc>
      </w:tr>
      <w:tr w:rsidR="00A05F72" w:rsidRPr="00A05F72" w:rsidTr="00D9345F">
        <w:tc>
          <w:tcPr>
            <w:tcW w:w="353" w:type="pct"/>
          </w:tcPr>
          <w:p w:rsidR="00A05F72" w:rsidRPr="00A05F72" w:rsidRDefault="00A05F72" w:rsidP="00A05F72">
            <w:pPr>
              <w:ind w:firstLine="0"/>
              <w:rPr>
                <w:rFonts w:eastAsia="Calibri" w:cs="Times New Roman"/>
                <w:szCs w:val="28"/>
              </w:rPr>
            </w:pPr>
            <w:r w:rsidRPr="00A05F72">
              <w:rPr>
                <w:rFonts w:eastAsia="Calibri" w:cs="Times New Roman"/>
                <w:szCs w:val="28"/>
              </w:rPr>
              <w:t>16.</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 xml:space="preserve">Филиал ГАУ ЯО «МФЦ» по </w:t>
            </w:r>
            <w:proofErr w:type="spellStart"/>
            <w:r w:rsidRPr="00A05F72">
              <w:rPr>
                <w:rFonts w:eastAsia="Calibri" w:cs="Times New Roman"/>
                <w:szCs w:val="28"/>
              </w:rPr>
              <w:t>Любимскому</w:t>
            </w:r>
            <w:proofErr w:type="spellEnd"/>
            <w:r w:rsidRPr="00A05F72">
              <w:rPr>
                <w:rFonts w:eastAsia="Calibri" w:cs="Times New Roman"/>
                <w:szCs w:val="28"/>
              </w:rPr>
              <w:t xml:space="preserve"> муниципальному району Ярославской области</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152470, Ярославская область, г. Любим, ул. Октябрьская, д. 11</w:t>
            </w:r>
          </w:p>
        </w:tc>
        <w:tc>
          <w:tcPr>
            <w:tcW w:w="1685" w:type="pct"/>
          </w:tcPr>
          <w:p w:rsidR="00A05F72" w:rsidRPr="00A05F72" w:rsidRDefault="00A05F72" w:rsidP="00A05F72">
            <w:pPr>
              <w:ind w:firstLine="0"/>
              <w:rPr>
                <w:rFonts w:eastAsia="Calibri" w:cs="Times New Roman"/>
                <w:szCs w:val="28"/>
              </w:rPr>
            </w:pPr>
            <w:r w:rsidRPr="00A05F72">
              <w:rPr>
                <w:rFonts w:eastAsia="Calibri" w:cs="Times New Roman"/>
                <w:szCs w:val="28"/>
              </w:rPr>
              <w:t>понедельник, вторник, среда, четверг с 9.00 до 18.00, пятница с 9.00 до 17.00, суббота, воскресенье – выходные дни</w:t>
            </w:r>
          </w:p>
        </w:tc>
      </w:tr>
      <w:tr w:rsidR="00A05F72" w:rsidRPr="00A05F72" w:rsidTr="00D9345F">
        <w:tc>
          <w:tcPr>
            <w:tcW w:w="353" w:type="pct"/>
          </w:tcPr>
          <w:p w:rsidR="00A05F72" w:rsidRPr="00A05F72" w:rsidRDefault="00A05F72" w:rsidP="00A05F72">
            <w:pPr>
              <w:ind w:firstLine="0"/>
              <w:rPr>
                <w:rFonts w:eastAsia="Calibri" w:cs="Times New Roman"/>
                <w:szCs w:val="28"/>
              </w:rPr>
            </w:pPr>
            <w:r w:rsidRPr="00A05F72">
              <w:rPr>
                <w:rFonts w:eastAsia="Calibri" w:cs="Times New Roman"/>
                <w:szCs w:val="28"/>
              </w:rPr>
              <w:t>17.</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 xml:space="preserve">Филиал ГАУ ЯО «МФЦ» по </w:t>
            </w:r>
            <w:proofErr w:type="spellStart"/>
            <w:r w:rsidRPr="00A05F72">
              <w:rPr>
                <w:rFonts w:eastAsia="Calibri" w:cs="Times New Roman"/>
                <w:szCs w:val="28"/>
              </w:rPr>
              <w:t>Угличскому</w:t>
            </w:r>
            <w:proofErr w:type="spellEnd"/>
            <w:r w:rsidRPr="00A05F72">
              <w:rPr>
                <w:rFonts w:eastAsia="Calibri" w:cs="Times New Roman"/>
                <w:szCs w:val="28"/>
              </w:rPr>
              <w:t xml:space="preserve"> муниципальному району Ярославской области</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152613, Ярославская область, г. Углич, ул. Никонова, д. 21</w:t>
            </w:r>
          </w:p>
        </w:tc>
        <w:tc>
          <w:tcPr>
            <w:tcW w:w="1685" w:type="pct"/>
          </w:tcPr>
          <w:p w:rsidR="00A05F72" w:rsidRPr="00A05F72" w:rsidRDefault="00A05F72" w:rsidP="00A05F72">
            <w:pPr>
              <w:ind w:firstLine="0"/>
              <w:rPr>
                <w:rFonts w:eastAsia="Calibri" w:cs="Times New Roman"/>
                <w:szCs w:val="28"/>
              </w:rPr>
            </w:pPr>
            <w:r w:rsidRPr="00A05F72">
              <w:rPr>
                <w:rFonts w:eastAsia="Calibri" w:cs="Times New Roman"/>
                <w:szCs w:val="28"/>
              </w:rPr>
              <w:t>понедельник, среда, четверг, пятница, суббота с 8.00 до 18.00, вторник с 10.00 до 20.00, воскресенье – выходной день</w:t>
            </w:r>
          </w:p>
        </w:tc>
      </w:tr>
      <w:tr w:rsidR="00A05F72" w:rsidRPr="00A05F72" w:rsidTr="00D9345F">
        <w:tc>
          <w:tcPr>
            <w:tcW w:w="353" w:type="pct"/>
          </w:tcPr>
          <w:p w:rsidR="00A05F72" w:rsidRPr="00A05F72" w:rsidRDefault="00A05F72" w:rsidP="00A05F72">
            <w:pPr>
              <w:ind w:firstLine="0"/>
              <w:rPr>
                <w:rFonts w:eastAsia="Calibri" w:cs="Times New Roman"/>
                <w:szCs w:val="28"/>
              </w:rPr>
            </w:pPr>
            <w:r w:rsidRPr="00A05F72">
              <w:rPr>
                <w:rFonts w:eastAsia="Calibri" w:cs="Times New Roman"/>
                <w:szCs w:val="28"/>
              </w:rPr>
              <w:t>18.</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 xml:space="preserve">Филиал ГАУ ЯО «МФЦ» по </w:t>
            </w:r>
            <w:proofErr w:type="spellStart"/>
            <w:r w:rsidRPr="00A05F72">
              <w:rPr>
                <w:rFonts w:eastAsia="Calibri" w:cs="Times New Roman"/>
                <w:szCs w:val="28"/>
              </w:rPr>
              <w:t>Брейтовскому</w:t>
            </w:r>
            <w:proofErr w:type="spellEnd"/>
            <w:r w:rsidRPr="00A05F72">
              <w:rPr>
                <w:rFonts w:eastAsia="Calibri" w:cs="Times New Roman"/>
                <w:szCs w:val="28"/>
              </w:rPr>
              <w:t xml:space="preserve"> муниципальному району Ярославской области</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152760, Ярославская область, с. Брейтово, ул. Республиканская, д. 1</w:t>
            </w:r>
          </w:p>
        </w:tc>
        <w:tc>
          <w:tcPr>
            <w:tcW w:w="1685" w:type="pct"/>
          </w:tcPr>
          <w:p w:rsidR="00A05F72" w:rsidRPr="00A05F72" w:rsidRDefault="00A05F72" w:rsidP="00A05F72">
            <w:pPr>
              <w:ind w:firstLine="0"/>
              <w:rPr>
                <w:rFonts w:eastAsia="Calibri" w:cs="Times New Roman"/>
                <w:szCs w:val="28"/>
              </w:rPr>
            </w:pPr>
            <w:r w:rsidRPr="00A05F72">
              <w:rPr>
                <w:rFonts w:eastAsia="Calibri" w:cs="Times New Roman"/>
                <w:szCs w:val="28"/>
              </w:rPr>
              <w:t>понедельник, вторник, среда, четверг, пятница с 9.00 до 17.00, суббота, воскресенье – выходные дни</w:t>
            </w:r>
          </w:p>
        </w:tc>
      </w:tr>
      <w:tr w:rsidR="00A05F72" w:rsidRPr="00A05F72" w:rsidTr="00D9345F">
        <w:tc>
          <w:tcPr>
            <w:tcW w:w="353" w:type="pct"/>
          </w:tcPr>
          <w:p w:rsidR="00A05F72" w:rsidRPr="00A05F72" w:rsidRDefault="00A05F72" w:rsidP="00A05F72">
            <w:pPr>
              <w:ind w:firstLine="0"/>
              <w:rPr>
                <w:rFonts w:eastAsia="Calibri" w:cs="Times New Roman"/>
                <w:szCs w:val="28"/>
              </w:rPr>
            </w:pPr>
            <w:r w:rsidRPr="00A05F72">
              <w:rPr>
                <w:rFonts w:eastAsia="Calibri" w:cs="Times New Roman"/>
                <w:szCs w:val="28"/>
              </w:rPr>
              <w:t>19.</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 xml:space="preserve">Филиал ГАУ ЯО «МФЦ» по </w:t>
            </w:r>
            <w:proofErr w:type="spellStart"/>
            <w:r w:rsidRPr="00A05F72">
              <w:rPr>
                <w:rFonts w:eastAsia="Calibri" w:cs="Times New Roman"/>
                <w:szCs w:val="28"/>
              </w:rPr>
              <w:t>Некоузскому</w:t>
            </w:r>
            <w:proofErr w:type="spellEnd"/>
            <w:r w:rsidRPr="00A05F72">
              <w:rPr>
                <w:rFonts w:eastAsia="Calibri" w:cs="Times New Roman"/>
                <w:szCs w:val="28"/>
              </w:rPr>
              <w:t xml:space="preserve"> муниципальному району Ярославской области</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152730,</w:t>
            </w:r>
            <w:r w:rsidRPr="00A05F72">
              <w:rPr>
                <w:rFonts w:eastAsia="Calibri" w:cs="Arial"/>
                <w:sz w:val="24"/>
              </w:rPr>
              <w:t xml:space="preserve"> </w:t>
            </w:r>
            <w:r w:rsidRPr="00A05F72">
              <w:rPr>
                <w:rFonts w:eastAsia="Calibri" w:cs="Times New Roman"/>
                <w:szCs w:val="28"/>
              </w:rPr>
              <w:t>Ярославская область, с. Новый Некоуз, ул. Ленина, д. 10</w:t>
            </w:r>
          </w:p>
        </w:tc>
        <w:tc>
          <w:tcPr>
            <w:tcW w:w="1685" w:type="pct"/>
          </w:tcPr>
          <w:p w:rsidR="00A05F72" w:rsidRPr="00A05F72" w:rsidRDefault="00A05F72" w:rsidP="00A05F72">
            <w:pPr>
              <w:ind w:firstLine="0"/>
              <w:rPr>
                <w:rFonts w:eastAsia="Calibri" w:cs="Times New Roman"/>
                <w:szCs w:val="28"/>
              </w:rPr>
            </w:pPr>
            <w:r w:rsidRPr="00A05F72">
              <w:rPr>
                <w:rFonts w:eastAsia="Calibri" w:cs="Times New Roman"/>
                <w:szCs w:val="28"/>
              </w:rPr>
              <w:t>понедельник, вторник, четверг, пятница с 9.00 до 17.00, среда с 8.00 до 16.00, суббота, воскресенье – выходные дни</w:t>
            </w:r>
          </w:p>
        </w:tc>
      </w:tr>
      <w:tr w:rsidR="00A05F72" w:rsidRPr="00A05F72" w:rsidTr="00D9345F">
        <w:tc>
          <w:tcPr>
            <w:tcW w:w="353" w:type="pct"/>
          </w:tcPr>
          <w:p w:rsidR="00A05F72" w:rsidRPr="00A05F72" w:rsidRDefault="00A05F72" w:rsidP="00A05F72">
            <w:pPr>
              <w:ind w:firstLine="0"/>
              <w:rPr>
                <w:rFonts w:eastAsia="Calibri" w:cs="Times New Roman"/>
                <w:szCs w:val="28"/>
              </w:rPr>
            </w:pPr>
            <w:r w:rsidRPr="00A05F72">
              <w:rPr>
                <w:rFonts w:eastAsia="Calibri" w:cs="Times New Roman"/>
                <w:szCs w:val="28"/>
              </w:rPr>
              <w:t>20.</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 xml:space="preserve">Филиал ГАУ ЯО «МФЦ» по </w:t>
            </w:r>
            <w:proofErr w:type="spellStart"/>
            <w:r w:rsidRPr="00A05F72">
              <w:rPr>
                <w:rFonts w:eastAsia="Calibri" w:cs="Times New Roman"/>
                <w:szCs w:val="28"/>
              </w:rPr>
              <w:t>Мышкинскому</w:t>
            </w:r>
            <w:proofErr w:type="spellEnd"/>
            <w:r w:rsidRPr="00A05F72">
              <w:rPr>
                <w:rFonts w:eastAsia="Calibri" w:cs="Times New Roman"/>
                <w:szCs w:val="28"/>
              </w:rPr>
              <w:t xml:space="preserve"> муниципальному району Ярославской области</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152830, Ярославская область, г. Мышкин, ул. Карла Либкнехта, д. 40</w:t>
            </w:r>
          </w:p>
        </w:tc>
        <w:tc>
          <w:tcPr>
            <w:tcW w:w="1685" w:type="pct"/>
          </w:tcPr>
          <w:p w:rsidR="00A05F72" w:rsidRPr="00A05F72" w:rsidRDefault="00A05F72" w:rsidP="00A05F72">
            <w:pPr>
              <w:ind w:firstLine="0"/>
              <w:rPr>
                <w:rFonts w:eastAsia="Calibri" w:cs="Times New Roman"/>
                <w:szCs w:val="28"/>
              </w:rPr>
            </w:pPr>
            <w:r w:rsidRPr="00A05F72">
              <w:rPr>
                <w:rFonts w:eastAsia="Calibri" w:cs="Times New Roman"/>
                <w:szCs w:val="28"/>
              </w:rPr>
              <w:t>понедельник, вторник, среда, четверг с 8.00 до 17.00, пятница с 8.00 до 16.00, суббота, воскресенье – выходные дни</w:t>
            </w:r>
          </w:p>
        </w:tc>
      </w:tr>
      <w:tr w:rsidR="00A05F72" w:rsidRPr="00A05F72" w:rsidTr="00D9345F">
        <w:tc>
          <w:tcPr>
            <w:tcW w:w="353" w:type="pct"/>
          </w:tcPr>
          <w:p w:rsidR="00A05F72" w:rsidRPr="00A05F72" w:rsidRDefault="00A05F72" w:rsidP="00A05F72">
            <w:pPr>
              <w:ind w:firstLine="0"/>
              <w:rPr>
                <w:rFonts w:eastAsia="Calibri" w:cs="Times New Roman"/>
                <w:szCs w:val="28"/>
              </w:rPr>
            </w:pPr>
            <w:r w:rsidRPr="00A05F72">
              <w:rPr>
                <w:rFonts w:eastAsia="Calibri" w:cs="Times New Roman"/>
                <w:szCs w:val="28"/>
              </w:rPr>
              <w:t>21.</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Филиал ГАУ ЯО «МФЦ» по Пошехонскому муниципальному району Ярославской области</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152850, Ярославская область, г. Пошехонье, ул. </w:t>
            </w:r>
            <w:proofErr w:type="spellStart"/>
            <w:r w:rsidRPr="00A05F72">
              <w:rPr>
                <w:rFonts w:eastAsia="Calibri" w:cs="Times New Roman"/>
                <w:szCs w:val="28"/>
              </w:rPr>
              <w:t>Даниловская</w:t>
            </w:r>
            <w:proofErr w:type="spellEnd"/>
            <w:r w:rsidRPr="00A05F72">
              <w:rPr>
                <w:rFonts w:eastAsia="Calibri" w:cs="Times New Roman"/>
                <w:szCs w:val="28"/>
              </w:rPr>
              <w:t>, д. 2</w:t>
            </w:r>
          </w:p>
        </w:tc>
        <w:tc>
          <w:tcPr>
            <w:tcW w:w="1685" w:type="pct"/>
          </w:tcPr>
          <w:p w:rsidR="00A05F72" w:rsidRPr="00A05F72" w:rsidRDefault="00A05F72" w:rsidP="00A05F72">
            <w:pPr>
              <w:ind w:firstLine="0"/>
              <w:rPr>
                <w:rFonts w:eastAsia="Calibri" w:cs="Times New Roman"/>
                <w:szCs w:val="28"/>
              </w:rPr>
            </w:pPr>
            <w:r w:rsidRPr="00A05F72">
              <w:rPr>
                <w:rFonts w:eastAsia="Calibri" w:cs="Times New Roman"/>
                <w:szCs w:val="28"/>
              </w:rPr>
              <w:t>понедельник, вторник, среда, четверг с 9.00 до 18.00</w:t>
            </w:r>
            <w:r w:rsidRPr="00A05F72">
              <w:rPr>
                <w:rFonts w:eastAsia="Calibri" w:cs="Times New Roman"/>
                <w:szCs w:val="28"/>
              </w:rPr>
              <w:br w:type="page"/>
              <w:t>, пятница с 9.00 до 17.00</w:t>
            </w:r>
            <w:r w:rsidRPr="00A05F72">
              <w:rPr>
                <w:rFonts w:eastAsia="Calibri" w:cs="Times New Roman"/>
                <w:szCs w:val="28"/>
              </w:rPr>
              <w:br w:type="page"/>
              <w:t>, суббота, воскресенье – выходные дни</w:t>
            </w:r>
          </w:p>
        </w:tc>
      </w:tr>
      <w:tr w:rsidR="00A05F72" w:rsidRPr="00A05F72" w:rsidTr="00D9345F">
        <w:tc>
          <w:tcPr>
            <w:tcW w:w="353" w:type="pct"/>
          </w:tcPr>
          <w:p w:rsidR="00A05F72" w:rsidRPr="00A05F72" w:rsidRDefault="00A05F72" w:rsidP="00A05F72">
            <w:pPr>
              <w:ind w:firstLine="0"/>
              <w:rPr>
                <w:rFonts w:eastAsia="Calibri" w:cs="Times New Roman"/>
                <w:szCs w:val="28"/>
              </w:rPr>
            </w:pPr>
            <w:r w:rsidRPr="00A05F72">
              <w:rPr>
                <w:rFonts w:eastAsia="Calibri" w:cs="Times New Roman"/>
                <w:szCs w:val="28"/>
              </w:rPr>
              <w:t>22.</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Территориально обособленное структурное подразделение ГАУ ЯО «МФЦ» в дер. </w:t>
            </w:r>
            <w:proofErr w:type="spellStart"/>
            <w:r w:rsidRPr="00A05F72">
              <w:rPr>
                <w:rFonts w:eastAsia="Calibri" w:cs="Times New Roman"/>
                <w:szCs w:val="28"/>
              </w:rPr>
              <w:t>Кузнечиха</w:t>
            </w:r>
            <w:proofErr w:type="spellEnd"/>
            <w:r w:rsidRPr="00A05F72">
              <w:rPr>
                <w:rFonts w:eastAsia="Calibri" w:cs="Times New Roman"/>
                <w:szCs w:val="28"/>
              </w:rPr>
              <w:t xml:space="preserve"> Ярославского муниципального района Ярославской области</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150510, Ярославская область, Ярославский район, дер. </w:t>
            </w:r>
            <w:proofErr w:type="spellStart"/>
            <w:r w:rsidRPr="00A05F72">
              <w:rPr>
                <w:rFonts w:eastAsia="Calibri" w:cs="Times New Roman"/>
                <w:szCs w:val="28"/>
              </w:rPr>
              <w:t>Кузнечиха</w:t>
            </w:r>
            <w:proofErr w:type="spellEnd"/>
            <w:r w:rsidRPr="00A05F72">
              <w:rPr>
                <w:rFonts w:eastAsia="Calibri" w:cs="Times New Roman"/>
                <w:szCs w:val="28"/>
              </w:rPr>
              <w:t>, ул. Центральная, д. 40</w:t>
            </w:r>
          </w:p>
        </w:tc>
        <w:tc>
          <w:tcPr>
            <w:tcW w:w="1685" w:type="pct"/>
          </w:tcPr>
          <w:p w:rsidR="00A05F72" w:rsidRPr="00A05F72" w:rsidRDefault="00A05F72" w:rsidP="00A05F72">
            <w:pPr>
              <w:ind w:firstLine="0"/>
              <w:rPr>
                <w:rFonts w:eastAsia="Calibri" w:cs="Times New Roman"/>
                <w:szCs w:val="28"/>
              </w:rPr>
            </w:pPr>
            <w:r w:rsidRPr="00A05F72">
              <w:rPr>
                <w:rFonts w:eastAsia="Calibri" w:cs="Times New Roman"/>
                <w:szCs w:val="28"/>
              </w:rPr>
              <w:t>понедельник, вторник, среда, четверг, пятница с 8.00 до 16.00, перерыв с 13.00 до 14.00, суббота, воскресенье – выходные дни</w:t>
            </w:r>
          </w:p>
        </w:tc>
      </w:tr>
      <w:tr w:rsidR="00A05F72" w:rsidRPr="00A05F72" w:rsidTr="00D9345F">
        <w:tc>
          <w:tcPr>
            <w:tcW w:w="353" w:type="pct"/>
          </w:tcPr>
          <w:p w:rsidR="00A05F72" w:rsidRPr="00A05F72" w:rsidRDefault="00A05F72" w:rsidP="00A05F72">
            <w:pPr>
              <w:ind w:firstLine="0"/>
              <w:rPr>
                <w:rFonts w:eastAsia="Calibri" w:cs="Times New Roman"/>
                <w:szCs w:val="28"/>
              </w:rPr>
            </w:pPr>
            <w:r w:rsidRPr="00A05F72">
              <w:rPr>
                <w:rFonts w:eastAsia="Calibri" w:cs="Times New Roman"/>
                <w:szCs w:val="28"/>
              </w:rPr>
              <w:t>23.</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 xml:space="preserve">Территориально обособленное структурное подразделение ГАУ ЯО «МФЦ» </w:t>
            </w:r>
            <w:proofErr w:type="gramStart"/>
            <w:r w:rsidRPr="00A05F72">
              <w:rPr>
                <w:rFonts w:eastAsia="Calibri" w:cs="Times New Roman"/>
                <w:szCs w:val="28"/>
              </w:rPr>
              <w:t>в</w:t>
            </w:r>
            <w:proofErr w:type="gramEnd"/>
            <w:r w:rsidRPr="00A05F72">
              <w:rPr>
                <w:rFonts w:eastAsia="Calibri" w:cs="Times New Roman"/>
                <w:szCs w:val="28"/>
              </w:rPr>
              <w:t xml:space="preserve"> с. </w:t>
            </w:r>
            <w:proofErr w:type="spellStart"/>
            <w:r w:rsidRPr="00A05F72">
              <w:rPr>
                <w:rFonts w:eastAsia="Calibri" w:cs="Times New Roman"/>
                <w:szCs w:val="28"/>
              </w:rPr>
              <w:t>Туношна</w:t>
            </w:r>
            <w:proofErr w:type="spellEnd"/>
            <w:r w:rsidRPr="00A05F72">
              <w:rPr>
                <w:rFonts w:eastAsia="Calibri" w:cs="Times New Roman"/>
                <w:szCs w:val="28"/>
              </w:rPr>
              <w:t xml:space="preserve"> Ярославского муниципального района Ярославской области</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 xml:space="preserve">150501, Ярославская область, Ярославский район, с. </w:t>
            </w:r>
            <w:proofErr w:type="spellStart"/>
            <w:r w:rsidRPr="00A05F72">
              <w:rPr>
                <w:rFonts w:eastAsia="Calibri" w:cs="Times New Roman"/>
                <w:szCs w:val="28"/>
              </w:rPr>
              <w:t>Туношна</w:t>
            </w:r>
            <w:proofErr w:type="spellEnd"/>
            <w:r w:rsidRPr="00A05F72">
              <w:rPr>
                <w:rFonts w:eastAsia="Calibri" w:cs="Times New Roman"/>
                <w:szCs w:val="28"/>
              </w:rPr>
              <w:t>, ул. Школьная, д. 1</w:t>
            </w:r>
          </w:p>
        </w:tc>
        <w:tc>
          <w:tcPr>
            <w:tcW w:w="1685" w:type="pct"/>
          </w:tcPr>
          <w:p w:rsidR="00A05F72" w:rsidRPr="00A05F72" w:rsidRDefault="00A05F72" w:rsidP="00A05F72">
            <w:pPr>
              <w:ind w:firstLine="0"/>
              <w:rPr>
                <w:rFonts w:eastAsia="Calibri" w:cs="Times New Roman"/>
                <w:szCs w:val="28"/>
              </w:rPr>
            </w:pPr>
            <w:r w:rsidRPr="00A05F72">
              <w:rPr>
                <w:rFonts w:eastAsia="Calibri" w:cs="Times New Roman"/>
                <w:szCs w:val="28"/>
              </w:rPr>
              <w:t>понедельник, вторник, среда, четверг, пятница с 9.00 до 17.00, перерыв с 13.00 до 14.00, суббота, воскресенье – выходные дни</w:t>
            </w:r>
          </w:p>
        </w:tc>
      </w:tr>
      <w:tr w:rsidR="00A05F72" w:rsidRPr="00A05F72" w:rsidTr="00D9345F">
        <w:tc>
          <w:tcPr>
            <w:tcW w:w="353" w:type="pct"/>
          </w:tcPr>
          <w:p w:rsidR="00A05F72" w:rsidRPr="00A05F72" w:rsidRDefault="00A05F72" w:rsidP="00A05F72">
            <w:pPr>
              <w:ind w:firstLine="0"/>
              <w:rPr>
                <w:rFonts w:eastAsia="Calibri" w:cs="Times New Roman"/>
                <w:szCs w:val="28"/>
              </w:rPr>
            </w:pPr>
            <w:r w:rsidRPr="00A05F72">
              <w:rPr>
                <w:rFonts w:eastAsia="Calibri" w:cs="Times New Roman"/>
                <w:szCs w:val="28"/>
              </w:rPr>
              <w:t>24.</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Территориально обособленное структурное подразделение ГАУ ЯО «МФЦ» в пос. Резинотехника Заволжского района г. Ярославля</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150062, г. Ярославль, ул. Комарова, д. 6</w:t>
            </w:r>
          </w:p>
        </w:tc>
        <w:tc>
          <w:tcPr>
            <w:tcW w:w="1685" w:type="pct"/>
          </w:tcPr>
          <w:p w:rsidR="00A05F72" w:rsidRPr="00A05F72" w:rsidRDefault="00A05F72" w:rsidP="00A05F72">
            <w:pPr>
              <w:ind w:firstLine="0"/>
              <w:rPr>
                <w:rFonts w:eastAsia="Calibri" w:cs="Times New Roman"/>
                <w:szCs w:val="28"/>
              </w:rPr>
            </w:pPr>
            <w:r w:rsidRPr="00A05F72">
              <w:rPr>
                <w:rFonts w:eastAsia="Calibri" w:cs="Times New Roman"/>
                <w:szCs w:val="28"/>
              </w:rPr>
              <w:t xml:space="preserve">вторник, четверг с 9.00 до 20.00, среда, пятница с 9.00 до 18.00, суббота с 10.00 </w:t>
            </w:r>
            <w:proofErr w:type="gramStart"/>
            <w:r w:rsidRPr="00A05F72">
              <w:rPr>
                <w:rFonts w:eastAsia="Calibri" w:cs="Times New Roman"/>
                <w:szCs w:val="28"/>
              </w:rPr>
              <w:t>до</w:t>
            </w:r>
            <w:proofErr w:type="gramEnd"/>
            <w:r w:rsidRPr="00A05F72">
              <w:rPr>
                <w:rFonts w:eastAsia="Calibri" w:cs="Times New Roman"/>
                <w:szCs w:val="28"/>
              </w:rPr>
              <w:t xml:space="preserve"> 14.00, воскресенье, понедельник – выходные дни</w:t>
            </w:r>
          </w:p>
        </w:tc>
      </w:tr>
      <w:tr w:rsidR="00A05F72" w:rsidRPr="00A05F72" w:rsidTr="00D9345F">
        <w:tc>
          <w:tcPr>
            <w:tcW w:w="353" w:type="pct"/>
          </w:tcPr>
          <w:p w:rsidR="00A05F72" w:rsidRPr="00A05F72" w:rsidRDefault="00A05F72" w:rsidP="00A05F72">
            <w:pPr>
              <w:ind w:firstLine="0"/>
              <w:rPr>
                <w:rFonts w:eastAsia="Calibri" w:cs="Times New Roman"/>
                <w:szCs w:val="28"/>
              </w:rPr>
            </w:pPr>
            <w:r w:rsidRPr="00A05F72">
              <w:rPr>
                <w:rFonts w:eastAsia="Calibri" w:cs="Times New Roman"/>
                <w:szCs w:val="28"/>
              </w:rPr>
              <w:t>25.</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Территориально обособленное структурное подразделение ГАУ ЯО «МФЦ» в г. Тутаеве (левый берег) Ярославской области</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152302, Ярославская область, г. Тутаев, ул. 2-я Овражная, д. 29</w:t>
            </w:r>
          </w:p>
        </w:tc>
        <w:tc>
          <w:tcPr>
            <w:tcW w:w="1685" w:type="pct"/>
          </w:tcPr>
          <w:p w:rsidR="00A05F72" w:rsidRPr="00A05F72" w:rsidRDefault="00A05F72" w:rsidP="00A05F72">
            <w:pPr>
              <w:ind w:firstLine="0"/>
              <w:rPr>
                <w:rFonts w:eastAsia="Calibri" w:cs="Times New Roman"/>
                <w:szCs w:val="28"/>
              </w:rPr>
            </w:pPr>
            <w:r w:rsidRPr="00A05F72">
              <w:rPr>
                <w:rFonts w:eastAsia="Calibri" w:cs="Times New Roman"/>
                <w:szCs w:val="28"/>
              </w:rPr>
              <w:t>вторник, четверг с 8.30 до 13.30,</w:t>
            </w:r>
            <w:r w:rsidRPr="00A05F72" w:rsidDel="00AA6DF3">
              <w:rPr>
                <w:rFonts w:eastAsia="Calibri" w:cs="Times New Roman"/>
                <w:szCs w:val="28"/>
              </w:rPr>
              <w:t xml:space="preserve"> </w:t>
            </w:r>
            <w:r w:rsidRPr="00A05F72">
              <w:rPr>
                <w:rFonts w:eastAsia="Calibri" w:cs="Times New Roman"/>
                <w:szCs w:val="28"/>
              </w:rPr>
              <w:t>среда с 10.00 до 15.00,</w:t>
            </w:r>
            <w:r w:rsidRPr="00A05F72" w:rsidDel="00D55BE5">
              <w:rPr>
                <w:rFonts w:eastAsia="Calibri" w:cs="Times New Roman"/>
                <w:szCs w:val="28"/>
              </w:rPr>
              <w:t xml:space="preserve"> </w:t>
            </w:r>
            <w:r w:rsidRPr="00A05F72">
              <w:rPr>
                <w:rFonts w:eastAsia="Calibri" w:cs="Times New Roman"/>
                <w:szCs w:val="28"/>
              </w:rPr>
              <w:t>понедельник, пятница, суббота, воскресенье – выходные дни</w:t>
            </w:r>
          </w:p>
        </w:tc>
      </w:tr>
      <w:tr w:rsidR="00A05F72" w:rsidRPr="00A05F72" w:rsidTr="00D9345F">
        <w:tc>
          <w:tcPr>
            <w:tcW w:w="353" w:type="pct"/>
          </w:tcPr>
          <w:p w:rsidR="00A05F72" w:rsidRPr="00A05F72" w:rsidRDefault="00A05F72" w:rsidP="00A05F72">
            <w:pPr>
              <w:ind w:firstLine="0"/>
              <w:rPr>
                <w:rFonts w:eastAsia="Calibri" w:cs="Times New Roman"/>
                <w:szCs w:val="28"/>
              </w:rPr>
            </w:pPr>
            <w:r w:rsidRPr="00A05F72">
              <w:rPr>
                <w:rFonts w:eastAsia="Calibri" w:cs="Times New Roman"/>
                <w:szCs w:val="28"/>
              </w:rPr>
              <w:t>26.</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Территориально обособленное структурное подразделение ГАУ ЯО «МФЦ» в пос. Семибратово Ростовского муниципального района Ярославской области</w:t>
            </w:r>
          </w:p>
        </w:tc>
        <w:tc>
          <w:tcPr>
            <w:tcW w:w="1481" w:type="pct"/>
          </w:tcPr>
          <w:p w:rsidR="00A05F72" w:rsidRPr="00A05F72" w:rsidRDefault="00A05F72" w:rsidP="00A05F72">
            <w:pPr>
              <w:ind w:firstLine="0"/>
              <w:rPr>
                <w:rFonts w:eastAsia="Calibri" w:cs="Times New Roman"/>
                <w:szCs w:val="28"/>
              </w:rPr>
            </w:pPr>
            <w:proofErr w:type="gramStart"/>
            <w:r w:rsidRPr="00A05F72">
              <w:rPr>
                <w:rFonts w:eastAsia="Calibri" w:cs="Times New Roman"/>
                <w:szCs w:val="28"/>
              </w:rPr>
              <w:t>152101, Ярославская область, Ростовский район, пос. Семибратово, ул. Ломоносова, д. 6</w:t>
            </w:r>
            <w:proofErr w:type="gramEnd"/>
          </w:p>
        </w:tc>
        <w:tc>
          <w:tcPr>
            <w:tcW w:w="1685" w:type="pct"/>
          </w:tcPr>
          <w:p w:rsidR="00A05F72" w:rsidRPr="00A05F72" w:rsidRDefault="00A05F72" w:rsidP="00A05F72">
            <w:pPr>
              <w:ind w:firstLine="0"/>
              <w:rPr>
                <w:rFonts w:eastAsia="Calibri" w:cs="Times New Roman"/>
                <w:szCs w:val="28"/>
              </w:rPr>
            </w:pPr>
            <w:r w:rsidRPr="00A05F72">
              <w:rPr>
                <w:rFonts w:eastAsia="Calibri" w:cs="Times New Roman"/>
                <w:szCs w:val="28"/>
              </w:rPr>
              <w:t xml:space="preserve">понедельник, вторник, среда, четверг с 8.00 до 17.00, пятница с 8.00 до 16.00, перерыв с 12.00 </w:t>
            </w:r>
            <w:proofErr w:type="gramStart"/>
            <w:r w:rsidRPr="00A05F72">
              <w:rPr>
                <w:rFonts w:eastAsia="Calibri" w:cs="Times New Roman"/>
                <w:szCs w:val="28"/>
              </w:rPr>
              <w:t>до</w:t>
            </w:r>
            <w:proofErr w:type="gramEnd"/>
            <w:r w:rsidRPr="00A05F72">
              <w:rPr>
                <w:rFonts w:eastAsia="Calibri" w:cs="Times New Roman"/>
                <w:szCs w:val="28"/>
              </w:rPr>
              <w:t xml:space="preserve"> 12.48, суббота, воскресенье – выходные дни</w:t>
            </w:r>
          </w:p>
        </w:tc>
      </w:tr>
      <w:tr w:rsidR="00A05F72" w:rsidRPr="00A05F72" w:rsidTr="00D9345F">
        <w:tc>
          <w:tcPr>
            <w:tcW w:w="353" w:type="pct"/>
          </w:tcPr>
          <w:p w:rsidR="00A05F72" w:rsidRPr="00A05F72" w:rsidRDefault="00A05F72" w:rsidP="00A05F72">
            <w:pPr>
              <w:ind w:firstLine="0"/>
              <w:rPr>
                <w:rFonts w:eastAsia="Calibri" w:cs="Times New Roman"/>
                <w:szCs w:val="28"/>
              </w:rPr>
            </w:pPr>
            <w:r w:rsidRPr="00A05F72">
              <w:rPr>
                <w:rFonts w:eastAsia="Calibri" w:cs="Times New Roman"/>
                <w:szCs w:val="28"/>
              </w:rPr>
              <w:t>27.</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Территориально обособленное структурное подразделение ГАУ ЯО «МФЦ» в пос. Петровское Ростовского муниципального района Ярославской области</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152130, Ярославская область, Ростовский район, пос. </w:t>
            </w:r>
            <w:proofErr w:type="gramStart"/>
            <w:r w:rsidRPr="00A05F72">
              <w:rPr>
                <w:rFonts w:eastAsia="Calibri" w:cs="Times New Roman"/>
                <w:szCs w:val="28"/>
              </w:rPr>
              <w:t>Петровское</w:t>
            </w:r>
            <w:proofErr w:type="gramEnd"/>
            <w:r w:rsidRPr="00A05F72">
              <w:rPr>
                <w:rFonts w:eastAsia="Calibri" w:cs="Times New Roman"/>
                <w:szCs w:val="28"/>
              </w:rPr>
              <w:t>, Советская пл., д. 4</w:t>
            </w:r>
          </w:p>
        </w:tc>
        <w:tc>
          <w:tcPr>
            <w:tcW w:w="1685" w:type="pct"/>
          </w:tcPr>
          <w:p w:rsidR="00A05F72" w:rsidRPr="00A05F72" w:rsidRDefault="00A05F72" w:rsidP="00A05F72">
            <w:pPr>
              <w:ind w:firstLine="0"/>
              <w:rPr>
                <w:rFonts w:eastAsia="Calibri" w:cs="Times New Roman"/>
                <w:szCs w:val="28"/>
              </w:rPr>
            </w:pPr>
            <w:r w:rsidRPr="00A05F72">
              <w:rPr>
                <w:rFonts w:eastAsia="Calibri" w:cs="Times New Roman"/>
                <w:szCs w:val="28"/>
              </w:rPr>
              <w:t xml:space="preserve">понедельник, вторник, среда, четверг с 8.00 до 17.00, пятница с 8.00 до 16.00, перерыв с 12.00 </w:t>
            </w:r>
            <w:proofErr w:type="gramStart"/>
            <w:r w:rsidRPr="00A05F72">
              <w:rPr>
                <w:rFonts w:eastAsia="Calibri" w:cs="Times New Roman"/>
                <w:szCs w:val="28"/>
              </w:rPr>
              <w:t>до</w:t>
            </w:r>
            <w:proofErr w:type="gramEnd"/>
            <w:r w:rsidRPr="00A05F72">
              <w:rPr>
                <w:rFonts w:eastAsia="Calibri" w:cs="Times New Roman"/>
                <w:szCs w:val="28"/>
              </w:rPr>
              <w:t xml:space="preserve"> 12.48, суббота, воскресенье – выходные дни</w:t>
            </w:r>
          </w:p>
        </w:tc>
      </w:tr>
      <w:tr w:rsidR="00A05F72" w:rsidRPr="00A05F72" w:rsidTr="00D9345F">
        <w:tc>
          <w:tcPr>
            <w:tcW w:w="353" w:type="pct"/>
          </w:tcPr>
          <w:p w:rsidR="00A05F72" w:rsidRPr="00A05F72" w:rsidRDefault="00A05F72" w:rsidP="00A05F72">
            <w:pPr>
              <w:ind w:firstLine="0"/>
              <w:rPr>
                <w:rFonts w:eastAsia="Calibri" w:cs="Times New Roman"/>
                <w:szCs w:val="28"/>
              </w:rPr>
            </w:pPr>
            <w:r w:rsidRPr="00A05F72">
              <w:rPr>
                <w:rFonts w:eastAsia="Calibri" w:cs="Times New Roman"/>
                <w:szCs w:val="28"/>
              </w:rPr>
              <w:t>28.</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Территориально обособленное структурное подразделение ГАУ ЯО «МФЦ» в пос. Заволжье Ярославского муниципального района Ярославской области</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150027, Ярославская область, Ярославский район, пос. Заволжье, д. 37</w:t>
            </w:r>
          </w:p>
        </w:tc>
        <w:tc>
          <w:tcPr>
            <w:tcW w:w="1685" w:type="pct"/>
          </w:tcPr>
          <w:p w:rsidR="00A05F72" w:rsidRPr="00A05F72" w:rsidRDefault="00A05F72" w:rsidP="00A05F72">
            <w:pPr>
              <w:ind w:firstLine="0"/>
              <w:rPr>
                <w:rFonts w:eastAsia="Calibri" w:cs="Times New Roman"/>
                <w:szCs w:val="28"/>
              </w:rPr>
            </w:pPr>
            <w:r w:rsidRPr="00A05F72">
              <w:rPr>
                <w:rFonts w:eastAsia="Calibri" w:cs="Times New Roman"/>
                <w:szCs w:val="28"/>
              </w:rPr>
              <w:t>среда с 8.30 до 12.30</w:t>
            </w:r>
          </w:p>
        </w:tc>
      </w:tr>
      <w:tr w:rsidR="00A05F72" w:rsidRPr="00A05F72" w:rsidTr="00D9345F">
        <w:tc>
          <w:tcPr>
            <w:tcW w:w="353" w:type="pct"/>
          </w:tcPr>
          <w:p w:rsidR="00A05F72" w:rsidRPr="00A05F72" w:rsidRDefault="00A05F72" w:rsidP="00A05F72">
            <w:pPr>
              <w:ind w:firstLine="0"/>
              <w:rPr>
                <w:rFonts w:eastAsia="Calibri" w:cs="Times New Roman"/>
                <w:szCs w:val="28"/>
              </w:rPr>
            </w:pPr>
            <w:r w:rsidRPr="00A05F72">
              <w:rPr>
                <w:rFonts w:eastAsia="Calibri" w:cs="Times New Roman"/>
                <w:szCs w:val="28"/>
              </w:rPr>
              <w:t>29.</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Территориально обособленное структурное подразделение ГАУ ЯО «МФЦ» в пос. Ивняки Ярославского муниципального района Ярославской области</w:t>
            </w:r>
          </w:p>
        </w:tc>
        <w:tc>
          <w:tcPr>
            <w:tcW w:w="1481" w:type="pct"/>
          </w:tcPr>
          <w:p w:rsidR="00A05F72" w:rsidRPr="00A05F72" w:rsidRDefault="00A05F72" w:rsidP="00A05F72">
            <w:pPr>
              <w:ind w:firstLine="0"/>
              <w:rPr>
                <w:rFonts w:eastAsia="Calibri" w:cs="Times New Roman"/>
                <w:szCs w:val="28"/>
              </w:rPr>
            </w:pPr>
            <w:proofErr w:type="gramStart"/>
            <w:r w:rsidRPr="00A05F72">
              <w:rPr>
                <w:rFonts w:eastAsia="Calibri" w:cs="Times New Roman"/>
                <w:szCs w:val="28"/>
              </w:rPr>
              <w:t>150507, Ярославская область, Ярославский район, пос. Ивняки, ул. Центральная, д. 4</w:t>
            </w:r>
            <w:proofErr w:type="gramEnd"/>
          </w:p>
        </w:tc>
        <w:tc>
          <w:tcPr>
            <w:tcW w:w="1685" w:type="pct"/>
          </w:tcPr>
          <w:p w:rsidR="00A05F72" w:rsidRPr="00A05F72" w:rsidRDefault="00A05F72" w:rsidP="00A05F72">
            <w:pPr>
              <w:ind w:firstLine="0"/>
              <w:rPr>
                <w:rFonts w:eastAsia="Calibri" w:cs="Times New Roman"/>
                <w:szCs w:val="28"/>
              </w:rPr>
            </w:pPr>
            <w:r w:rsidRPr="00A05F72">
              <w:rPr>
                <w:rFonts w:eastAsia="Calibri" w:cs="Times New Roman"/>
                <w:szCs w:val="28"/>
              </w:rPr>
              <w:t>вторник, среда с 9.00 до 13.00</w:t>
            </w:r>
          </w:p>
        </w:tc>
      </w:tr>
      <w:tr w:rsidR="00A05F72" w:rsidRPr="00A05F72" w:rsidTr="00D9345F">
        <w:tc>
          <w:tcPr>
            <w:tcW w:w="353" w:type="pct"/>
          </w:tcPr>
          <w:p w:rsidR="00A05F72" w:rsidRPr="00A05F72" w:rsidRDefault="00A05F72" w:rsidP="00A05F72">
            <w:pPr>
              <w:ind w:firstLine="0"/>
              <w:rPr>
                <w:rFonts w:eastAsia="Calibri" w:cs="Times New Roman"/>
                <w:szCs w:val="28"/>
              </w:rPr>
            </w:pPr>
            <w:r w:rsidRPr="00A05F72">
              <w:rPr>
                <w:rFonts w:eastAsia="Calibri" w:cs="Times New Roman"/>
                <w:szCs w:val="28"/>
              </w:rPr>
              <w:t>30.</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Территориально обособленное структурное подразделение ГАУ ЯО «МФЦ» в пос. </w:t>
            </w:r>
            <w:proofErr w:type="spellStart"/>
            <w:r w:rsidRPr="00A05F72">
              <w:rPr>
                <w:rFonts w:eastAsia="Calibri" w:cs="Times New Roman"/>
                <w:szCs w:val="28"/>
              </w:rPr>
              <w:t>Шурскол</w:t>
            </w:r>
            <w:proofErr w:type="spellEnd"/>
            <w:r w:rsidRPr="00A05F72">
              <w:rPr>
                <w:rFonts w:eastAsia="Calibri" w:cs="Times New Roman"/>
                <w:szCs w:val="28"/>
              </w:rPr>
              <w:t xml:space="preserve"> Ростовского муниципального района Ярославской области</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 xml:space="preserve">152124, Ярославская область, Ростовский район, пос. </w:t>
            </w:r>
            <w:proofErr w:type="spellStart"/>
            <w:r w:rsidRPr="00A05F72">
              <w:rPr>
                <w:rFonts w:eastAsia="Calibri" w:cs="Times New Roman"/>
                <w:szCs w:val="28"/>
              </w:rPr>
              <w:t>Шурскол</w:t>
            </w:r>
            <w:proofErr w:type="spellEnd"/>
            <w:r w:rsidRPr="00A05F72">
              <w:rPr>
                <w:rFonts w:eastAsia="Calibri" w:cs="Times New Roman"/>
                <w:szCs w:val="28"/>
              </w:rPr>
              <w:t>, д. 7, квартал</w:t>
            </w:r>
            <w:proofErr w:type="gramStart"/>
            <w:r w:rsidRPr="00A05F72">
              <w:rPr>
                <w:rFonts w:eastAsia="Calibri" w:cs="Times New Roman"/>
                <w:szCs w:val="28"/>
              </w:rPr>
              <w:t xml:space="preserve"> В</w:t>
            </w:r>
            <w:proofErr w:type="gramEnd"/>
          </w:p>
        </w:tc>
        <w:tc>
          <w:tcPr>
            <w:tcW w:w="1685" w:type="pct"/>
          </w:tcPr>
          <w:p w:rsidR="00A05F72" w:rsidRPr="00A05F72" w:rsidRDefault="00A05F72" w:rsidP="00A05F72">
            <w:pPr>
              <w:ind w:firstLine="0"/>
              <w:rPr>
                <w:rFonts w:eastAsia="Calibri" w:cs="Times New Roman"/>
                <w:szCs w:val="28"/>
              </w:rPr>
            </w:pPr>
            <w:r w:rsidRPr="00A05F72">
              <w:rPr>
                <w:rFonts w:eastAsia="Calibri" w:cs="Times New Roman"/>
                <w:szCs w:val="28"/>
              </w:rPr>
              <w:t>вторник с 10.00 до 14.00</w:t>
            </w:r>
          </w:p>
        </w:tc>
      </w:tr>
      <w:tr w:rsidR="00A05F72" w:rsidRPr="00A05F72" w:rsidTr="00D9345F">
        <w:tc>
          <w:tcPr>
            <w:tcW w:w="353" w:type="pct"/>
          </w:tcPr>
          <w:p w:rsidR="00A05F72" w:rsidRPr="00A05F72" w:rsidRDefault="00A05F72" w:rsidP="00A05F72">
            <w:pPr>
              <w:ind w:firstLine="0"/>
              <w:rPr>
                <w:rFonts w:eastAsia="Calibri" w:cs="Times New Roman"/>
                <w:szCs w:val="28"/>
              </w:rPr>
            </w:pPr>
            <w:r w:rsidRPr="00A05F72">
              <w:rPr>
                <w:rFonts w:eastAsia="Calibri" w:cs="Times New Roman"/>
                <w:szCs w:val="28"/>
              </w:rPr>
              <w:t>31.</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Территориально обособленное структурное подразделение ГАУ ЯО «МФЦ» в пос. </w:t>
            </w:r>
            <w:proofErr w:type="gramStart"/>
            <w:r w:rsidRPr="00A05F72">
              <w:rPr>
                <w:rFonts w:eastAsia="Calibri" w:cs="Times New Roman"/>
                <w:szCs w:val="28"/>
              </w:rPr>
              <w:t>Поречье-Рыбное</w:t>
            </w:r>
            <w:proofErr w:type="gramEnd"/>
            <w:r w:rsidRPr="00A05F72">
              <w:rPr>
                <w:rFonts w:eastAsia="Calibri" w:cs="Times New Roman"/>
                <w:szCs w:val="28"/>
              </w:rPr>
              <w:t xml:space="preserve"> Ростовского муниципального района Ярославской области</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 xml:space="preserve">152128, Ярославская область, Ростовский район, пос. </w:t>
            </w:r>
            <w:proofErr w:type="gramStart"/>
            <w:r w:rsidRPr="00A05F72">
              <w:rPr>
                <w:rFonts w:eastAsia="Calibri" w:cs="Times New Roman"/>
                <w:szCs w:val="28"/>
              </w:rPr>
              <w:t>Поречье-Рыбное</w:t>
            </w:r>
            <w:proofErr w:type="gramEnd"/>
            <w:r w:rsidRPr="00A05F72">
              <w:rPr>
                <w:rFonts w:eastAsia="Calibri" w:cs="Times New Roman"/>
                <w:szCs w:val="28"/>
              </w:rPr>
              <w:t>, ул. Центральная, д. 62</w:t>
            </w:r>
          </w:p>
        </w:tc>
        <w:tc>
          <w:tcPr>
            <w:tcW w:w="1685" w:type="pct"/>
          </w:tcPr>
          <w:p w:rsidR="00A05F72" w:rsidRPr="00A05F72" w:rsidRDefault="00A05F72" w:rsidP="00A05F72">
            <w:pPr>
              <w:ind w:firstLine="0"/>
              <w:rPr>
                <w:rFonts w:eastAsia="Calibri" w:cs="Times New Roman"/>
                <w:szCs w:val="28"/>
              </w:rPr>
            </w:pPr>
            <w:r w:rsidRPr="00A05F72">
              <w:rPr>
                <w:rFonts w:eastAsia="Calibri" w:cs="Times New Roman"/>
                <w:szCs w:val="28"/>
              </w:rPr>
              <w:t>среда с 10.00 до 14.00</w:t>
            </w:r>
          </w:p>
        </w:tc>
      </w:tr>
      <w:tr w:rsidR="00A05F72" w:rsidRPr="00A05F72" w:rsidTr="00D9345F">
        <w:tc>
          <w:tcPr>
            <w:tcW w:w="353" w:type="pct"/>
          </w:tcPr>
          <w:p w:rsidR="00A05F72" w:rsidRPr="00A05F72" w:rsidRDefault="00A05F72" w:rsidP="00A05F72">
            <w:pPr>
              <w:ind w:firstLine="0"/>
              <w:rPr>
                <w:rFonts w:eastAsia="Calibri" w:cs="Times New Roman"/>
                <w:szCs w:val="28"/>
              </w:rPr>
            </w:pPr>
            <w:r w:rsidRPr="00A05F72">
              <w:rPr>
                <w:rFonts w:eastAsia="Calibri" w:cs="Times New Roman"/>
                <w:szCs w:val="28"/>
              </w:rPr>
              <w:t>32.</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Территориально обособленное структурное подразделение ГАУ ЯО «МФЦ» в отделении ПАО «Сбербанк России» в г. Ярославле</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150003, г. Ярославль, просп. Октября, д. 8</w:t>
            </w:r>
          </w:p>
        </w:tc>
        <w:tc>
          <w:tcPr>
            <w:tcW w:w="1685" w:type="pct"/>
          </w:tcPr>
          <w:p w:rsidR="00A05F72" w:rsidRPr="00A05F72" w:rsidRDefault="00A05F72" w:rsidP="00A05F72">
            <w:pPr>
              <w:ind w:firstLine="0"/>
              <w:rPr>
                <w:rFonts w:eastAsia="Calibri" w:cs="Times New Roman"/>
                <w:szCs w:val="28"/>
              </w:rPr>
            </w:pPr>
            <w:r w:rsidRPr="00A05F72">
              <w:rPr>
                <w:rFonts w:eastAsia="Calibri" w:cs="Times New Roman"/>
                <w:szCs w:val="28"/>
              </w:rPr>
              <w:t xml:space="preserve">понедельник, вторник, среда, четверг с 9.00 до 18.00, пятница с 9.00 до 17.00, перерыв с 13.00 </w:t>
            </w:r>
            <w:proofErr w:type="gramStart"/>
            <w:r w:rsidRPr="00A05F72">
              <w:rPr>
                <w:rFonts w:eastAsia="Calibri" w:cs="Times New Roman"/>
                <w:szCs w:val="28"/>
              </w:rPr>
              <w:t>до</w:t>
            </w:r>
            <w:proofErr w:type="gramEnd"/>
            <w:r w:rsidRPr="00A05F72">
              <w:rPr>
                <w:rFonts w:eastAsia="Calibri" w:cs="Times New Roman"/>
                <w:szCs w:val="28"/>
              </w:rPr>
              <w:t xml:space="preserve"> 13.48, суббота, воскресенье – выходные дни</w:t>
            </w:r>
          </w:p>
        </w:tc>
      </w:tr>
      <w:tr w:rsidR="00A05F72" w:rsidRPr="00A05F72" w:rsidTr="00D9345F">
        <w:tc>
          <w:tcPr>
            <w:tcW w:w="353" w:type="pct"/>
          </w:tcPr>
          <w:p w:rsidR="00A05F72" w:rsidRPr="00A05F72" w:rsidRDefault="00A05F72" w:rsidP="00A05F72">
            <w:pPr>
              <w:ind w:firstLine="0"/>
              <w:rPr>
                <w:rFonts w:eastAsia="Calibri" w:cs="Times New Roman"/>
                <w:szCs w:val="28"/>
              </w:rPr>
            </w:pPr>
            <w:r w:rsidRPr="00A05F72">
              <w:rPr>
                <w:rFonts w:eastAsia="Calibri" w:cs="Times New Roman"/>
                <w:szCs w:val="28"/>
              </w:rPr>
              <w:t>33.</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Территориально обособленное структурное подразделение ГАУ ЯО «МФЦ» в раб</w:t>
            </w:r>
            <w:proofErr w:type="gramStart"/>
            <w:r w:rsidRPr="00A05F72">
              <w:rPr>
                <w:rFonts w:eastAsia="Calibri" w:cs="Times New Roman"/>
                <w:szCs w:val="28"/>
              </w:rPr>
              <w:t>.</w:t>
            </w:r>
            <w:proofErr w:type="gramEnd"/>
            <w:r w:rsidRPr="00A05F72">
              <w:rPr>
                <w:rFonts w:eastAsia="Calibri" w:cs="Times New Roman"/>
                <w:szCs w:val="28"/>
              </w:rPr>
              <w:t> </w:t>
            </w:r>
            <w:proofErr w:type="gramStart"/>
            <w:r w:rsidRPr="00A05F72">
              <w:rPr>
                <w:rFonts w:eastAsia="Calibri" w:cs="Times New Roman"/>
                <w:szCs w:val="28"/>
              </w:rPr>
              <w:t>п</w:t>
            </w:r>
            <w:proofErr w:type="gramEnd"/>
            <w:r w:rsidRPr="00A05F72">
              <w:rPr>
                <w:rFonts w:eastAsia="Calibri" w:cs="Times New Roman"/>
                <w:szCs w:val="28"/>
              </w:rPr>
              <w:t>ос. Бурмакино Некрасовского муниципального района Ярославской области</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152290, Ярославская область, Некрасовский район, раб</w:t>
            </w:r>
            <w:proofErr w:type="gramStart"/>
            <w:r w:rsidRPr="00A05F72">
              <w:rPr>
                <w:rFonts w:eastAsia="Calibri" w:cs="Times New Roman"/>
                <w:szCs w:val="28"/>
              </w:rPr>
              <w:t>.</w:t>
            </w:r>
            <w:proofErr w:type="gramEnd"/>
            <w:r w:rsidRPr="00A05F72">
              <w:rPr>
                <w:rFonts w:eastAsia="Calibri" w:cs="Times New Roman"/>
                <w:szCs w:val="28"/>
              </w:rPr>
              <w:t xml:space="preserve"> </w:t>
            </w:r>
            <w:proofErr w:type="gramStart"/>
            <w:r w:rsidRPr="00A05F72">
              <w:rPr>
                <w:rFonts w:eastAsia="Calibri" w:cs="Times New Roman"/>
                <w:szCs w:val="28"/>
              </w:rPr>
              <w:t>п</w:t>
            </w:r>
            <w:proofErr w:type="gramEnd"/>
            <w:r w:rsidRPr="00A05F72">
              <w:rPr>
                <w:rFonts w:eastAsia="Calibri" w:cs="Times New Roman"/>
                <w:szCs w:val="28"/>
              </w:rPr>
              <w:t>ос. Бурмакино, ул. </w:t>
            </w:r>
            <w:proofErr w:type="spellStart"/>
            <w:r w:rsidRPr="00A05F72">
              <w:rPr>
                <w:rFonts w:eastAsia="Calibri" w:cs="Times New Roman"/>
                <w:szCs w:val="28"/>
              </w:rPr>
              <w:t>Чеботько</w:t>
            </w:r>
            <w:proofErr w:type="spellEnd"/>
            <w:r w:rsidRPr="00A05F72">
              <w:rPr>
                <w:rFonts w:eastAsia="Calibri" w:cs="Times New Roman"/>
                <w:szCs w:val="28"/>
              </w:rPr>
              <w:t>, д. 35</w:t>
            </w:r>
          </w:p>
        </w:tc>
        <w:tc>
          <w:tcPr>
            <w:tcW w:w="1685" w:type="pct"/>
          </w:tcPr>
          <w:p w:rsidR="00A05F72" w:rsidRPr="00A05F72" w:rsidRDefault="00A05F72" w:rsidP="00A05F72">
            <w:pPr>
              <w:ind w:firstLine="0"/>
              <w:rPr>
                <w:rFonts w:eastAsia="Calibri" w:cs="Times New Roman"/>
                <w:szCs w:val="28"/>
              </w:rPr>
            </w:pPr>
            <w:r w:rsidRPr="00A05F72">
              <w:rPr>
                <w:rFonts w:eastAsia="Calibri" w:cs="Times New Roman"/>
                <w:szCs w:val="28"/>
              </w:rPr>
              <w:t xml:space="preserve">понедельник, среда с 8.00 до 17.00, перерыв с 12.00 до 13.00, четверг с 9.00 </w:t>
            </w:r>
            <w:proofErr w:type="gramStart"/>
            <w:r w:rsidRPr="00A05F72">
              <w:rPr>
                <w:rFonts w:eastAsia="Calibri" w:cs="Times New Roman"/>
                <w:szCs w:val="28"/>
              </w:rPr>
              <w:t>до</w:t>
            </w:r>
            <w:proofErr w:type="gramEnd"/>
            <w:r w:rsidRPr="00A05F72">
              <w:rPr>
                <w:rFonts w:eastAsia="Calibri" w:cs="Times New Roman"/>
                <w:szCs w:val="28"/>
              </w:rPr>
              <w:t xml:space="preserve"> 13.00, вторник, пятница, суббота, воскресенье – выходные дни</w:t>
            </w:r>
          </w:p>
        </w:tc>
      </w:tr>
      <w:tr w:rsidR="00A05F72" w:rsidRPr="00A05F72" w:rsidTr="00D9345F">
        <w:tc>
          <w:tcPr>
            <w:tcW w:w="353" w:type="pct"/>
          </w:tcPr>
          <w:p w:rsidR="00A05F72" w:rsidRPr="00A05F72" w:rsidRDefault="00A05F72" w:rsidP="00A05F72">
            <w:pPr>
              <w:ind w:firstLine="0"/>
              <w:rPr>
                <w:rFonts w:eastAsia="Calibri" w:cs="Times New Roman"/>
                <w:szCs w:val="28"/>
              </w:rPr>
            </w:pPr>
            <w:r w:rsidRPr="00A05F72">
              <w:rPr>
                <w:rFonts w:eastAsia="Calibri" w:cs="Times New Roman"/>
                <w:szCs w:val="28"/>
              </w:rPr>
              <w:t>34.</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Территориально обособленное структурное подразделение ГАУ ЯО «МФЦ» в раб</w:t>
            </w:r>
            <w:proofErr w:type="gramStart"/>
            <w:r w:rsidRPr="00A05F72">
              <w:rPr>
                <w:rFonts w:eastAsia="Calibri" w:cs="Times New Roman"/>
                <w:szCs w:val="28"/>
              </w:rPr>
              <w:t>.</w:t>
            </w:r>
            <w:proofErr w:type="gramEnd"/>
            <w:r w:rsidRPr="00A05F72">
              <w:rPr>
                <w:rFonts w:eastAsia="Calibri" w:cs="Times New Roman"/>
                <w:szCs w:val="28"/>
              </w:rPr>
              <w:t> </w:t>
            </w:r>
            <w:proofErr w:type="gramStart"/>
            <w:r w:rsidRPr="00A05F72">
              <w:rPr>
                <w:rFonts w:eastAsia="Calibri" w:cs="Times New Roman"/>
                <w:szCs w:val="28"/>
              </w:rPr>
              <w:t>п</w:t>
            </w:r>
            <w:proofErr w:type="gramEnd"/>
            <w:r w:rsidRPr="00A05F72">
              <w:rPr>
                <w:rFonts w:eastAsia="Calibri" w:cs="Times New Roman"/>
                <w:szCs w:val="28"/>
              </w:rPr>
              <w:t>ос. Красные Ткачи Ярославского муниципального района Ярославской области</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150522, Ярославская область, Ярославский район, раб</w:t>
            </w:r>
            <w:proofErr w:type="gramStart"/>
            <w:r w:rsidRPr="00A05F72">
              <w:rPr>
                <w:rFonts w:eastAsia="Calibri" w:cs="Times New Roman"/>
                <w:szCs w:val="28"/>
              </w:rPr>
              <w:t>.</w:t>
            </w:r>
            <w:proofErr w:type="gramEnd"/>
            <w:r w:rsidRPr="00A05F72">
              <w:rPr>
                <w:rFonts w:eastAsia="Calibri" w:cs="Times New Roman"/>
                <w:szCs w:val="28"/>
              </w:rPr>
              <w:t> </w:t>
            </w:r>
            <w:proofErr w:type="gramStart"/>
            <w:r w:rsidRPr="00A05F72">
              <w:rPr>
                <w:rFonts w:eastAsia="Calibri" w:cs="Times New Roman"/>
                <w:szCs w:val="28"/>
              </w:rPr>
              <w:t>п</w:t>
            </w:r>
            <w:proofErr w:type="gramEnd"/>
            <w:r w:rsidRPr="00A05F72">
              <w:rPr>
                <w:rFonts w:eastAsia="Calibri" w:cs="Times New Roman"/>
                <w:szCs w:val="28"/>
              </w:rPr>
              <w:t>ос. Красные Ткачи, ул. Пушкина, д. 10</w:t>
            </w:r>
          </w:p>
        </w:tc>
        <w:tc>
          <w:tcPr>
            <w:tcW w:w="1685" w:type="pct"/>
          </w:tcPr>
          <w:p w:rsidR="00A05F72" w:rsidRPr="00A05F72" w:rsidRDefault="00A05F72" w:rsidP="00A05F72">
            <w:pPr>
              <w:ind w:firstLine="0"/>
              <w:rPr>
                <w:rFonts w:eastAsia="Calibri" w:cs="Times New Roman"/>
                <w:szCs w:val="28"/>
              </w:rPr>
            </w:pPr>
            <w:r w:rsidRPr="00A05F72">
              <w:rPr>
                <w:rFonts w:eastAsia="Calibri" w:cs="Times New Roman"/>
                <w:szCs w:val="28"/>
              </w:rPr>
              <w:t xml:space="preserve">среда, четверг с 9.00 до 17.00, пятница с 9.00 до 16.00, перерыв с 12.00 </w:t>
            </w:r>
            <w:proofErr w:type="gramStart"/>
            <w:r w:rsidRPr="00A05F72">
              <w:rPr>
                <w:rFonts w:eastAsia="Calibri" w:cs="Times New Roman"/>
                <w:szCs w:val="28"/>
              </w:rPr>
              <w:t>до</w:t>
            </w:r>
            <w:proofErr w:type="gramEnd"/>
            <w:r w:rsidRPr="00A05F72">
              <w:rPr>
                <w:rFonts w:eastAsia="Calibri" w:cs="Times New Roman"/>
                <w:szCs w:val="28"/>
              </w:rPr>
              <w:t xml:space="preserve"> 13.00, суббота, воскресенье – выходные дни</w:t>
            </w:r>
          </w:p>
        </w:tc>
      </w:tr>
      <w:tr w:rsidR="00A05F72" w:rsidRPr="00A05F72" w:rsidTr="00D9345F">
        <w:tc>
          <w:tcPr>
            <w:tcW w:w="353" w:type="pct"/>
          </w:tcPr>
          <w:p w:rsidR="00A05F72" w:rsidRPr="00A05F72" w:rsidRDefault="00A05F72" w:rsidP="00A05F72">
            <w:pPr>
              <w:ind w:firstLine="0"/>
              <w:rPr>
                <w:rFonts w:eastAsia="Calibri" w:cs="Times New Roman"/>
                <w:szCs w:val="28"/>
              </w:rPr>
            </w:pPr>
            <w:r w:rsidRPr="00A05F72">
              <w:rPr>
                <w:rFonts w:eastAsia="Calibri" w:cs="Times New Roman"/>
                <w:szCs w:val="28"/>
              </w:rPr>
              <w:t>35.</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 xml:space="preserve">Территориально обособленное структурное подразделение ГАУ ЯО «МФЦ» </w:t>
            </w:r>
            <w:proofErr w:type="gramStart"/>
            <w:r w:rsidRPr="00A05F72">
              <w:rPr>
                <w:rFonts w:eastAsia="Calibri" w:cs="Times New Roman"/>
                <w:szCs w:val="28"/>
              </w:rPr>
              <w:t>в</w:t>
            </w:r>
            <w:proofErr w:type="gramEnd"/>
            <w:r w:rsidRPr="00A05F72">
              <w:rPr>
                <w:rFonts w:eastAsia="Calibri" w:cs="Times New Roman"/>
                <w:szCs w:val="28"/>
              </w:rPr>
              <w:t xml:space="preserve"> с. Нагорье Переславского муниципального района Ярославской области</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 xml:space="preserve">152030, Ярославская область, </w:t>
            </w:r>
            <w:proofErr w:type="spellStart"/>
            <w:r w:rsidRPr="00A05F72">
              <w:rPr>
                <w:rFonts w:eastAsia="Calibri" w:cs="Times New Roman"/>
                <w:szCs w:val="28"/>
              </w:rPr>
              <w:t>Переславский</w:t>
            </w:r>
            <w:proofErr w:type="spellEnd"/>
            <w:r w:rsidRPr="00A05F72">
              <w:rPr>
                <w:rFonts w:eastAsia="Calibri" w:cs="Times New Roman"/>
                <w:szCs w:val="28"/>
              </w:rPr>
              <w:t xml:space="preserve"> район, с. Нагорье, ул. Адмирала </w:t>
            </w:r>
            <w:proofErr w:type="spellStart"/>
            <w:r w:rsidRPr="00A05F72">
              <w:rPr>
                <w:rFonts w:eastAsia="Calibri" w:cs="Times New Roman"/>
                <w:szCs w:val="28"/>
              </w:rPr>
              <w:t>Спиридова</w:t>
            </w:r>
            <w:proofErr w:type="spellEnd"/>
            <w:r w:rsidRPr="00A05F72">
              <w:rPr>
                <w:rFonts w:eastAsia="Calibri" w:cs="Times New Roman"/>
                <w:szCs w:val="28"/>
              </w:rPr>
              <w:t>, д. 19</w:t>
            </w:r>
          </w:p>
        </w:tc>
        <w:tc>
          <w:tcPr>
            <w:tcW w:w="1685" w:type="pct"/>
          </w:tcPr>
          <w:p w:rsidR="00A05F72" w:rsidRPr="00A05F72" w:rsidRDefault="00A05F72" w:rsidP="00A05F72">
            <w:pPr>
              <w:ind w:firstLine="0"/>
              <w:rPr>
                <w:rFonts w:eastAsia="Calibri" w:cs="Times New Roman"/>
                <w:szCs w:val="28"/>
              </w:rPr>
            </w:pPr>
            <w:r w:rsidRPr="00A05F72">
              <w:rPr>
                <w:rFonts w:eastAsia="Calibri" w:cs="Times New Roman"/>
                <w:szCs w:val="28"/>
              </w:rPr>
              <w:t>среда с 10.00 до 14.00</w:t>
            </w:r>
          </w:p>
        </w:tc>
      </w:tr>
      <w:tr w:rsidR="00A05F72" w:rsidRPr="00A05F72" w:rsidTr="00D9345F">
        <w:tc>
          <w:tcPr>
            <w:tcW w:w="353" w:type="pct"/>
          </w:tcPr>
          <w:p w:rsidR="00A05F72" w:rsidRPr="00A05F72" w:rsidRDefault="00A05F72" w:rsidP="00A05F72">
            <w:pPr>
              <w:ind w:firstLine="0"/>
              <w:rPr>
                <w:rFonts w:eastAsia="Calibri" w:cs="Times New Roman"/>
                <w:szCs w:val="28"/>
              </w:rPr>
            </w:pPr>
            <w:r w:rsidRPr="00A05F72">
              <w:rPr>
                <w:rFonts w:eastAsia="Calibri" w:cs="Times New Roman"/>
                <w:szCs w:val="28"/>
              </w:rPr>
              <w:t>36.</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Территориально обособленное структурное подразделение ГАУ ЯО «МФЦ» в пос. Рязанцево Переславского муниципального района Ярославской области</w:t>
            </w:r>
          </w:p>
        </w:tc>
        <w:tc>
          <w:tcPr>
            <w:tcW w:w="1481" w:type="pct"/>
          </w:tcPr>
          <w:p w:rsidR="00A05F72" w:rsidRPr="00A05F72" w:rsidRDefault="00A05F72" w:rsidP="00A05F72">
            <w:pPr>
              <w:ind w:firstLine="0"/>
              <w:rPr>
                <w:rFonts w:eastAsia="Calibri" w:cs="Times New Roman"/>
                <w:szCs w:val="28"/>
              </w:rPr>
            </w:pPr>
            <w:proofErr w:type="gramStart"/>
            <w:r w:rsidRPr="00A05F72">
              <w:rPr>
                <w:rFonts w:eastAsia="Calibri" w:cs="Times New Roman"/>
                <w:szCs w:val="28"/>
              </w:rPr>
              <w:t xml:space="preserve">152006, Ярославская область, </w:t>
            </w:r>
            <w:proofErr w:type="spellStart"/>
            <w:r w:rsidRPr="00A05F72">
              <w:rPr>
                <w:rFonts w:eastAsia="Calibri" w:cs="Times New Roman"/>
                <w:szCs w:val="28"/>
              </w:rPr>
              <w:t>Переславский</w:t>
            </w:r>
            <w:proofErr w:type="spellEnd"/>
            <w:r w:rsidRPr="00A05F72">
              <w:rPr>
                <w:rFonts w:eastAsia="Calibri" w:cs="Times New Roman"/>
                <w:szCs w:val="28"/>
              </w:rPr>
              <w:t xml:space="preserve"> район,</w:t>
            </w:r>
            <w:r w:rsidRPr="00A05F72" w:rsidDel="00FF7540">
              <w:rPr>
                <w:rFonts w:eastAsia="Calibri" w:cs="Times New Roman"/>
                <w:szCs w:val="28"/>
              </w:rPr>
              <w:t xml:space="preserve"> </w:t>
            </w:r>
            <w:r w:rsidRPr="00A05F72">
              <w:rPr>
                <w:rFonts w:eastAsia="Calibri" w:cs="Times New Roman"/>
                <w:szCs w:val="28"/>
              </w:rPr>
              <w:t>пос. Рязанцево, ул. Республиканская, д. 13</w:t>
            </w:r>
            <w:proofErr w:type="gramEnd"/>
          </w:p>
        </w:tc>
        <w:tc>
          <w:tcPr>
            <w:tcW w:w="1685" w:type="pct"/>
          </w:tcPr>
          <w:p w:rsidR="00A05F72" w:rsidRPr="00A05F72" w:rsidRDefault="00A05F72" w:rsidP="00A05F72">
            <w:pPr>
              <w:ind w:firstLine="0"/>
              <w:rPr>
                <w:rFonts w:eastAsia="Calibri" w:cs="Times New Roman"/>
                <w:szCs w:val="28"/>
              </w:rPr>
            </w:pPr>
            <w:r w:rsidRPr="00A05F72">
              <w:rPr>
                <w:rFonts w:eastAsia="Calibri" w:cs="Times New Roman"/>
                <w:szCs w:val="28"/>
              </w:rPr>
              <w:t>вторник с 8.00 до 17.00, обед с 12.00 до 13.00</w:t>
            </w:r>
          </w:p>
        </w:tc>
      </w:tr>
      <w:tr w:rsidR="00A05F72" w:rsidRPr="00A05F72" w:rsidTr="00D9345F">
        <w:tc>
          <w:tcPr>
            <w:tcW w:w="353" w:type="pct"/>
          </w:tcPr>
          <w:p w:rsidR="00A05F72" w:rsidRPr="00A05F72" w:rsidRDefault="00A05F72" w:rsidP="00A05F72">
            <w:pPr>
              <w:ind w:firstLine="0"/>
              <w:rPr>
                <w:rFonts w:eastAsia="Calibri" w:cs="Times New Roman"/>
                <w:szCs w:val="28"/>
              </w:rPr>
            </w:pPr>
            <w:r w:rsidRPr="00A05F72">
              <w:rPr>
                <w:rFonts w:eastAsia="Calibri" w:cs="Times New Roman"/>
                <w:szCs w:val="28"/>
              </w:rPr>
              <w:t>37.</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Территориально обособленное структурное подразделение ГАУ ЯО «МФЦ» в пос. Ивановское Переславского муниципального района Ярославской области</w:t>
            </w:r>
          </w:p>
        </w:tc>
        <w:tc>
          <w:tcPr>
            <w:tcW w:w="1481" w:type="pct"/>
          </w:tcPr>
          <w:p w:rsidR="00A05F72" w:rsidRPr="00A05F72" w:rsidRDefault="00A05F72" w:rsidP="00A05F72">
            <w:pPr>
              <w:ind w:firstLine="0"/>
              <w:rPr>
                <w:rFonts w:eastAsia="Calibri" w:cs="Times New Roman"/>
                <w:szCs w:val="28"/>
              </w:rPr>
            </w:pPr>
            <w:proofErr w:type="gramStart"/>
            <w:r w:rsidRPr="00A05F72">
              <w:rPr>
                <w:rFonts w:eastAsia="Calibri" w:cs="Times New Roman"/>
                <w:szCs w:val="28"/>
              </w:rPr>
              <w:t xml:space="preserve">152046, Ярославская область, </w:t>
            </w:r>
            <w:proofErr w:type="spellStart"/>
            <w:r w:rsidRPr="00A05F72">
              <w:rPr>
                <w:rFonts w:eastAsia="Calibri" w:cs="Times New Roman"/>
                <w:szCs w:val="28"/>
              </w:rPr>
              <w:t>Переславский</w:t>
            </w:r>
            <w:proofErr w:type="spellEnd"/>
            <w:r w:rsidRPr="00A05F72">
              <w:rPr>
                <w:rFonts w:eastAsia="Calibri" w:cs="Times New Roman"/>
                <w:szCs w:val="28"/>
              </w:rPr>
              <w:t xml:space="preserve"> район, пос. Ивановское, ул. Ленина, д. 9</w:t>
            </w:r>
            <w:proofErr w:type="gramEnd"/>
          </w:p>
        </w:tc>
        <w:tc>
          <w:tcPr>
            <w:tcW w:w="1685" w:type="pct"/>
          </w:tcPr>
          <w:p w:rsidR="00A05F72" w:rsidRPr="00A05F72" w:rsidRDefault="00A05F72" w:rsidP="00A05F72">
            <w:pPr>
              <w:ind w:firstLine="0"/>
              <w:rPr>
                <w:rFonts w:eastAsia="Calibri" w:cs="Times New Roman"/>
                <w:szCs w:val="28"/>
              </w:rPr>
            </w:pPr>
            <w:r w:rsidRPr="00A05F72">
              <w:rPr>
                <w:rFonts w:eastAsia="Calibri" w:cs="Times New Roman"/>
                <w:szCs w:val="28"/>
              </w:rPr>
              <w:t>вторник с 8.00 до 17.00, обед с 12.00 до 13.00</w:t>
            </w:r>
          </w:p>
        </w:tc>
      </w:tr>
      <w:tr w:rsidR="00A05F72" w:rsidRPr="00A05F72" w:rsidTr="00D9345F">
        <w:tc>
          <w:tcPr>
            <w:tcW w:w="353" w:type="pct"/>
          </w:tcPr>
          <w:p w:rsidR="00A05F72" w:rsidRPr="00A05F72" w:rsidRDefault="00A05F72" w:rsidP="00A05F72">
            <w:pPr>
              <w:ind w:firstLine="0"/>
              <w:rPr>
                <w:rFonts w:eastAsia="Calibri" w:cs="Times New Roman"/>
                <w:szCs w:val="28"/>
              </w:rPr>
            </w:pPr>
            <w:r w:rsidRPr="00A05F72">
              <w:rPr>
                <w:rFonts w:eastAsia="Calibri" w:cs="Times New Roman"/>
                <w:szCs w:val="28"/>
              </w:rPr>
              <w:t>38.</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Территориально обособленное структурное подразделение ГАУ ЯО «МФЦ» в раб</w:t>
            </w:r>
            <w:proofErr w:type="gramStart"/>
            <w:r w:rsidRPr="00A05F72">
              <w:rPr>
                <w:rFonts w:eastAsia="Calibri" w:cs="Times New Roman"/>
                <w:szCs w:val="28"/>
              </w:rPr>
              <w:t>.</w:t>
            </w:r>
            <w:proofErr w:type="gramEnd"/>
            <w:r w:rsidRPr="00A05F72">
              <w:rPr>
                <w:rFonts w:eastAsia="Calibri" w:cs="Times New Roman"/>
                <w:szCs w:val="28"/>
              </w:rPr>
              <w:t> </w:t>
            </w:r>
            <w:proofErr w:type="gramStart"/>
            <w:r w:rsidRPr="00A05F72">
              <w:rPr>
                <w:rFonts w:eastAsia="Calibri" w:cs="Times New Roman"/>
                <w:szCs w:val="28"/>
              </w:rPr>
              <w:t>п</w:t>
            </w:r>
            <w:proofErr w:type="gramEnd"/>
            <w:r w:rsidRPr="00A05F72">
              <w:rPr>
                <w:rFonts w:eastAsia="Calibri" w:cs="Times New Roman"/>
                <w:szCs w:val="28"/>
              </w:rPr>
              <w:t xml:space="preserve">ос. </w:t>
            </w:r>
            <w:proofErr w:type="spellStart"/>
            <w:r w:rsidRPr="00A05F72">
              <w:rPr>
                <w:rFonts w:eastAsia="Calibri" w:cs="Times New Roman"/>
                <w:szCs w:val="28"/>
              </w:rPr>
              <w:t>Константи-новском</w:t>
            </w:r>
            <w:proofErr w:type="spellEnd"/>
            <w:r w:rsidRPr="00A05F72">
              <w:rPr>
                <w:rFonts w:eastAsia="Calibri" w:cs="Times New Roman"/>
                <w:szCs w:val="28"/>
              </w:rPr>
              <w:t xml:space="preserve"> </w:t>
            </w:r>
            <w:proofErr w:type="spellStart"/>
            <w:r w:rsidRPr="00A05F72">
              <w:rPr>
                <w:rFonts w:eastAsia="Calibri" w:cs="Times New Roman"/>
                <w:szCs w:val="28"/>
              </w:rPr>
              <w:t>Тутаевского</w:t>
            </w:r>
            <w:proofErr w:type="spellEnd"/>
            <w:r w:rsidRPr="00A05F72">
              <w:rPr>
                <w:rFonts w:eastAsia="Calibri" w:cs="Times New Roman"/>
                <w:szCs w:val="28"/>
              </w:rPr>
              <w:t xml:space="preserve"> муниципального района Ярославской области</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 xml:space="preserve">152321, Ярославская область, </w:t>
            </w:r>
            <w:proofErr w:type="spellStart"/>
            <w:r w:rsidRPr="00A05F72">
              <w:rPr>
                <w:rFonts w:eastAsia="Calibri" w:cs="Times New Roman"/>
                <w:szCs w:val="28"/>
              </w:rPr>
              <w:t>Тутаевский</w:t>
            </w:r>
            <w:proofErr w:type="spellEnd"/>
            <w:r w:rsidRPr="00A05F72">
              <w:rPr>
                <w:rFonts w:eastAsia="Calibri" w:cs="Times New Roman"/>
                <w:szCs w:val="28"/>
              </w:rPr>
              <w:t xml:space="preserve"> район, раб</w:t>
            </w:r>
            <w:proofErr w:type="gramStart"/>
            <w:r w:rsidRPr="00A05F72">
              <w:rPr>
                <w:rFonts w:eastAsia="Calibri" w:cs="Times New Roman"/>
                <w:szCs w:val="28"/>
              </w:rPr>
              <w:t>.</w:t>
            </w:r>
            <w:proofErr w:type="gramEnd"/>
            <w:r w:rsidRPr="00A05F72">
              <w:rPr>
                <w:rFonts w:eastAsia="Calibri" w:cs="Times New Roman"/>
                <w:szCs w:val="28"/>
              </w:rPr>
              <w:t> </w:t>
            </w:r>
            <w:proofErr w:type="gramStart"/>
            <w:r w:rsidRPr="00A05F72">
              <w:rPr>
                <w:rFonts w:eastAsia="Calibri" w:cs="Times New Roman"/>
                <w:szCs w:val="28"/>
              </w:rPr>
              <w:t>п</w:t>
            </w:r>
            <w:proofErr w:type="gramEnd"/>
            <w:r w:rsidRPr="00A05F72">
              <w:rPr>
                <w:rFonts w:eastAsia="Calibri" w:cs="Times New Roman"/>
                <w:szCs w:val="28"/>
              </w:rPr>
              <w:t>ос. </w:t>
            </w:r>
            <w:proofErr w:type="spellStart"/>
            <w:r w:rsidRPr="00A05F72">
              <w:rPr>
                <w:rFonts w:eastAsia="Calibri" w:cs="Times New Roman"/>
                <w:szCs w:val="28"/>
              </w:rPr>
              <w:t>Констан-тиновский</w:t>
            </w:r>
            <w:proofErr w:type="spellEnd"/>
            <w:r w:rsidRPr="00A05F72">
              <w:rPr>
                <w:rFonts w:eastAsia="Calibri" w:cs="Times New Roman"/>
                <w:szCs w:val="28"/>
              </w:rPr>
              <w:t>, ул. Ленина, д. 17</w:t>
            </w:r>
          </w:p>
        </w:tc>
        <w:tc>
          <w:tcPr>
            <w:tcW w:w="1685" w:type="pct"/>
          </w:tcPr>
          <w:p w:rsidR="00A05F72" w:rsidRPr="00A05F72" w:rsidRDefault="00A05F72" w:rsidP="00A05F72">
            <w:pPr>
              <w:ind w:firstLine="0"/>
              <w:rPr>
                <w:rFonts w:eastAsia="Calibri" w:cs="Times New Roman"/>
                <w:szCs w:val="28"/>
              </w:rPr>
            </w:pPr>
            <w:r w:rsidRPr="00A05F72">
              <w:rPr>
                <w:rFonts w:eastAsia="Calibri" w:cs="Times New Roman"/>
                <w:szCs w:val="28"/>
              </w:rPr>
              <w:t xml:space="preserve">вторник, среда, четверг с 8.30 до 16.30, пятница с 8.30 до 15.30, перерыв с 12.00 </w:t>
            </w:r>
            <w:proofErr w:type="gramStart"/>
            <w:r w:rsidRPr="00A05F72">
              <w:rPr>
                <w:rFonts w:eastAsia="Calibri" w:cs="Times New Roman"/>
                <w:szCs w:val="28"/>
              </w:rPr>
              <w:t>до</w:t>
            </w:r>
            <w:proofErr w:type="gramEnd"/>
            <w:r w:rsidRPr="00A05F72">
              <w:rPr>
                <w:rFonts w:eastAsia="Calibri" w:cs="Times New Roman"/>
                <w:szCs w:val="28"/>
              </w:rPr>
              <w:t xml:space="preserve"> 12.48, понедельник, суббота, воскресенье – выходные дни</w:t>
            </w:r>
          </w:p>
        </w:tc>
      </w:tr>
      <w:tr w:rsidR="00A05F72" w:rsidRPr="00A05F72" w:rsidTr="00D9345F">
        <w:tc>
          <w:tcPr>
            <w:tcW w:w="353" w:type="pct"/>
          </w:tcPr>
          <w:p w:rsidR="00A05F72" w:rsidRPr="00A05F72" w:rsidRDefault="00A05F72" w:rsidP="00A05F72">
            <w:pPr>
              <w:ind w:firstLine="0"/>
              <w:rPr>
                <w:rFonts w:eastAsia="Calibri" w:cs="Times New Roman"/>
                <w:szCs w:val="28"/>
              </w:rPr>
            </w:pPr>
            <w:r w:rsidRPr="00A05F72">
              <w:rPr>
                <w:rFonts w:eastAsia="Calibri" w:cs="Times New Roman"/>
                <w:szCs w:val="28"/>
              </w:rPr>
              <w:t>39.</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Территориально обособленное структурное подразделение ГАУ ЯО «МФЦ» в пос. Козьмодемьянск</w:t>
            </w:r>
          </w:p>
          <w:p w:rsidR="00A05F72" w:rsidRPr="00A05F72" w:rsidRDefault="00A05F72" w:rsidP="00A05F72">
            <w:pPr>
              <w:ind w:firstLine="0"/>
              <w:rPr>
                <w:rFonts w:eastAsia="Calibri" w:cs="Times New Roman"/>
                <w:szCs w:val="28"/>
              </w:rPr>
            </w:pPr>
            <w:r w:rsidRPr="00A05F72">
              <w:rPr>
                <w:rFonts w:eastAsia="Calibri" w:cs="Times New Roman"/>
                <w:szCs w:val="28"/>
              </w:rPr>
              <w:t>Ярославского муниципального района Ярославской области</w:t>
            </w:r>
          </w:p>
        </w:tc>
        <w:tc>
          <w:tcPr>
            <w:tcW w:w="1481" w:type="pct"/>
          </w:tcPr>
          <w:p w:rsidR="00A05F72" w:rsidRPr="00A05F72" w:rsidRDefault="00A05F72" w:rsidP="00A05F72">
            <w:pPr>
              <w:ind w:firstLine="0"/>
              <w:rPr>
                <w:rFonts w:eastAsia="Calibri" w:cs="Times New Roman"/>
                <w:szCs w:val="28"/>
              </w:rPr>
            </w:pPr>
            <w:proofErr w:type="gramStart"/>
            <w:r w:rsidRPr="00A05F72">
              <w:rPr>
                <w:rFonts w:eastAsia="Calibri" w:cs="Times New Roman"/>
                <w:szCs w:val="28"/>
              </w:rPr>
              <w:t>150525, Ярославская область, Ярославский район, пос. Козьмодемьянск, ул. Центральная, д. 4</w:t>
            </w:r>
            <w:proofErr w:type="gramEnd"/>
          </w:p>
        </w:tc>
        <w:tc>
          <w:tcPr>
            <w:tcW w:w="1685" w:type="pct"/>
          </w:tcPr>
          <w:p w:rsidR="00A05F72" w:rsidRPr="00A05F72" w:rsidRDefault="00A05F72" w:rsidP="00A05F72">
            <w:pPr>
              <w:ind w:firstLine="0"/>
              <w:rPr>
                <w:rFonts w:eastAsia="Calibri" w:cs="Times New Roman"/>
                <w:szCs w:val="28"/>
              </w:rPr>
            </w:pPr>
            <w:r w:rsidRPr="00A05F72">
              <w:rPr>
                <w:rFonts w:eastAsia="Calibri" w:cs="Times New Roman"/>
                <w:szCs w:val="28"/>
              </w:rPr>
              <w:t xml:space="preserve">понедельник, среда с 8.30 до 16.00, перерыв с 12.00 до 12.30, четверг с 11.00 </w:t>
            </w:r>
            <w:proofErr w:type="gramStart"/>
            <w:r w:rsidRPr="00A05F72">
              <w:rPr>
                <w:rFonts w:eastAsia="Calibri" w:cs="Times New Roman"/>
                <w:szCs w:val="28"/>
              </w:rPr>
              <w:t>до</w:t>
            </w:r>
            <w:proofErr w:type="gramEnd"/>
            <w:r w:rsidRPr="00A05F72">
              <w:rPr>
                <w:rFonts w:eastAsia="Calibri" w:cs="Times New Roman"/>
                <w:szCs w:val="28"/>
              </w:rPr>
              <w:t xml:space="preserve"> 14.00, вторник, пятница, суббота, воскресенье – выходные дни</w:t>
            </w:r>
          </w:p>
        </w:tc>
      </w:tr>
      <w:tr w:rsidR="00A05F72" w:rsidRPr="00A05F72" w:rsidTr="00D9345F">
        <w:tc>
          <w:tcPr>
            <w:tcW w:w="353" w:type="pct"/>
          </w:tcPr>
          <w:p w:rsidR="00A05F72" w:rsidRPr="00A05F72" w:rsidRDefault="00A05F72" w:rsidP="00A05F72">
            <w:pPr>
              <w:ind w:firstLine="0"/>
              <w:rPr>
                <w:rFonts w:eastAsia="Calibri" w:cs="Times New Roman"/>
                <w:szCs w:val="28"/>
              </w:rPr>
            </w:pPr>
            <w:r w:rsidRPr="00A05F72">
              <w:rPr>
                <w:rFonts w:eastAsia="Calibri" w:cs="Times New Roman"/>
                <w:szCs w:val="28"/>
              </w:rPr>
              <w:t>40.</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Территориально обособленное структурное подразделение ГАУ ЯО «МФЦ» в раб</w:t>
            </w:r>
            <w:proofErr w:type="gramStart"/>
            <w:r w:rsidRPr="00A05F72">
              <w:rPr>
                <w:rFonts w:eastAsia="Calibri" w:cs="Times New Roman"/>
                <w:szCs w:val="28"/>
              </w:rPr>
              <w:t>.</w:t>
            </w:r>
            <w:proofErr w:type="gramEnd"/>
            <w:r w:rsidRPr="00A05F72">
              <w:rPr>
                <w:rFonts w:eastAsia="Calibri" w:cs="Times New Roman"/>
                <w:szCs w:val="28"/>
              </w:rPr>
              <w:t> </w:t>
            </w:r>
            <w:proofErr w:type="gramStart"/>
            <w:r w:rsidRPr="00A05F72">
              <w:rPr>
                <w:rFonts w:eastAsia="Calibri" w:cs="Times New Roman"/>
                <w:szCs w:val="28"/>
              </w:rPr>
              <w:t>п</w:t>
            </w:r>
            <w:proofErr w:type="gramEnd"/>
            <w:r w:rsidRPr="00A05F72">
              <w:rPr>
                <w:rFonts w:eastAsia="Calibri" w:cs="Times New Roman"/>
                <w:szCs w:val="28"/>
              </w:rPr>
              <w:t>ос. Красный Профинтерн Некрасовского муниципального района Ярославской области</w:t>
            </w:r>
          </w:p>
        </w:tc>
        <w:tc>
          <w:tcPr>
            <w:tcW w:w="1481" w:type="pct"/>
          </w:tcPr>
          <w:p w:rsidR="00A05F72" w:rsidRPr="00A05F72" w:rsidRDefault="00A05F72" w:rsidP="00A05F72">
            <w:pPr>
              <w:ind w:firstLine="0"/>
              <w:rPr>
                <w:rFonts w:eastAsia="Calibri" w:cs="Times New Roman"/>
                <w:szCs w:val="28"/>
              </w:rPr>
            </w:pPr>
            <w:r w:rsidRPr="00A05F72">
              <w:rPr>
                <w:rFonts w:eastAsia="Calibri" w:cs="Times New Roman"/>
                <w:szCs w:val="28"/>
              </w:rPr>
              <w:t xml:space="preserve">152280, Ярославская область, Некрасовский район, </w:t>
            </w:r>
            <w:r w:rsidRPr="00A05F72">
              <w:rPr>
                <w:rFonts w:eastAsia="Calibri" w:cs="Times New Roman"/>
                <w:szCs w:val="28"/>
              </w:rPr>
              <w:br/>
              <w:t>раб</w:t>
            </w:r>
            <w:proofErr w:type="gramStart"/>
            <w:r w:rsidRPr="00A05F72">
              <w:rPr>
                <w:rFonts w:eastAsia="Calibri" w:cs="Times New Roman"/>
                <w:szCs w:val="28"/>
              </w:rPr>
              <w:t>.</w:t>
            </w:r>
            <w:proofErr w:type="gramEnd"/>
            <w:r w:rsidRPr="00A05F72">
              <w:rPr>
                <w:rFonts w:eastAsia="Calibri" w:cs="Times New Roman"/>
                <w:szCs w:val="28"/>
              </w:rPr>
              <w:t xml:space="preserve"> </w:t>
            </w:r>
            <w:proofErr w:type="gramStart"/>
            <w:r w:rsidRPr="00A05F72">
              <w:rPr>
                <w:rFonts w:eastAsia="Calibri" w:cs="Times New Roman"/>
                <w:szCs w:val="28"/>
              </w:rPr>
              <w:t>п</w:t>
            </w:r>
            <w:proofErr w:type="gramEnd"/>
            <w:r w:rsidRPr="00A05F72">
              <w:rPr>
                <w:rFonts w:eastAsia="Calibri" w:cs="Times New Roman"/>
                <w:szCs w:val="28"/>
              </w:rPr>
              <w:t>ос. Красный Профинтерн, ул. Набережная, д. 22</w:t>
            </w:r>
          </w:p>
        </w:tc>
        <w:tc>
          <w:tcPr>
            <w:tcW w:w="1685" w:type="pct"/>
          </w:tcPr>
          <w:p w:rsidR="00A05F72" w:rsidRPr="00A05F72" w:rsidRDefault="00A05F72" w:rsidP="00A05F72">
            <w:pPr>
              <w:ind w:firstLine="0"/>
              <w:rPr>
                <w:rFonts w:eastAsia="Calibri" w:cs="Times New Roman"/>
                <w:szCs w:val="28"/>
              </w:rPr>
            </w:pPr>
            <w:r w:rsidRPr="00A05F72">
              <w:rPr>
                <w:rFonts w:eastAsia="Calibri" w:cs="Times New Roman"/>
                <w:szCs w:val="28"/>
              </w:rPr>
              <w:t xml:space="preserve">понедельник, среда с 9.00 до 17.00, перерыв с 12.00 до 12.30, четверг с 9.00 </w:t>
            </w:r>
            <w:proofErr w:type="gramStart"/>
            <w:r w:rsidRPr="00A05F72">
              <w:rPr>
                <w:rFonts w:eastAsia="Calibri" w:cs="Times New Roman"/>
                <w:szCs w:val="28"/>
              </w:rPr>
              <w:t>до</w:t>
            </w:r>
            <w:proofErr w:type="gramEnd"/>
            <w:r w:rsidRPr="00A05F72">
              <w:rPr>
                <w:rFonts w:eastAsia="Calibri" w:cs="Times New Roman"/>
                <w:szCs w:val="28"/>
              </w:rPr>
              <w:t xml:space="preserve"> 14.30, перерыв с 12.00 до 12.30, вторник, пятница, суббота, воскресенье – выходные дни</w:t>
            </w:r>
          </w:p>
        </w:tc>
      </w:tr>
    </w:tbl>
    <w:p w:rsidR="00BB231D" w:rsidRPr="00BB231D" w:rsidRDefault="00BB231D" w:rsidP="00BB231D">
      <w:pPr>
        <w:jc w:val="both"/>
        <w:rPr>
          <w:rFonts w:eastAsia="Calibri" w:cs="Times New Roman"/>
          <w:szCs w:val="28"/>
        </w:rPr>
      </w:pPr>
    </w:p>
    <w:p w:rsidR="00BB231D" w:rsidRPr="00BB231D" w:rsidRDefault="00BB231D" w:rsidP="00BB231D">
      <w:pPr>
        <w:ind w:firstLine="0"/>
        <w:jc w:val="center"/>
        <w:rPr>
          <w:rFonts w:eastAsia="Calibri" w:cs="Times New Roman"/>
          <w:szCs w:val="28"/>
        </w:rPr>
      </w:pPr>
      <w:r w:rsidRPr="00BB231D">
        <w:rPr>
          <w:rFonts w:eastAsia="Calibri" w:cs="Times New Roman"/>
          <w:szCs w:val="28"/>
        </w:rPr>
        <w:t>Список используемых сокращений</w:t>
      </w:r>
    </w:p>
    <w:p w:rsidR="00BB231D" w:rsidRPr="00BB231D" w:rsidRDefault="00BB231D" w:rsidP="00BB231D">
      <w:pPr>
        <w:jc w:val="center"/>
        <w:rPr>
          <w:rFonts w:eastAsia="Calibri" w:cs="Times New Roman"/>
          <w:szCs w:val="28"/>
        </w:rPr>
      </w:pPr>
    </w:p>
    <w:p w:rsidR="00BB231D" w:rsidRPr="00BB231D" w:rsidRDefault="00BB231D" w:rsidP="00BB231D">
      <w:pPr>
        <w:jc w:val="both"/>
        <w:rPr>
          <w:rFonts w:eastAsia="Calibri" w:cs="Arial"/>
          <w:color w:val="000000"/>
          <w:szCs w:val="28"/>
        </w:rPr>
      </w:pPr>
      <w:r w:rsidRPr="00BB231D">
        <w:rPr>
          <w:rFonts w:eastAsia="Calibri" w:cs="Times New Roman"/>
          <w:szCs w:val="28"/>
        </w:rPr>
        <w:t>ГАУ ЯО «МФЦ» – государственное автономное учреждение Ярославской области «</w:t>
      </w:r>
      <w:r w:rsidRPr="00BB231D">
        <w:rPr>
          <w:rFonts w:eastAsia="Calibri" w:cs="Arial"/>
          <w:color w:val="000000"/>
          <w:szCs w:val="28"/>
        </w:rPr>
        <w:t xml:space="preserve">Многофункциональный центр предоставления государственных и муниципальных услуг» </w:t>
      </w:r>
    </w:p>
    <w:p w:rsidR="00BB231D" w:rsidRPr="00BB231D" w:rsidRDefault="00BB231D" w:rsidP="00BB231D">
      <w:pPr>
        <w:jc w:val="both"/>
        <w:rPr>
          <w:rFonts w:eastAsia="Calibri" w:cs="Times New Roman"/>
          <w:szCs w:val="28"/>
        </w:rPr>
      </w:pPr>
      <w:r w:rsidRPr="00BB231D">
        <w:rPr>
          <w:rFonts w:eastAsia="Calibri" w:cs="Times New Roman"/>
          <w:szCs w:val="28"/>
        </w:rPr>
        <w:t>ПАО – публичное акционерное общество</w:t>
      </w:r>
    </w:p>
    <w:p w:rsidR="00B007D2" w:rsidRPr="003D1E8D" w:rsidRDefault="00B007D2" w:rsidP="00BB38FE">
      <w:pPr>
        <w:jc w:val="both"/>
      </w:pPr>
    </w:p>
    <w:sectPr w:rsidR="00B007D2" w:rsidRPr="003D1E8D" w:rsidSect="00EF10A2">
      <w:headerReference w:type="even" r:id="rId13"/>
      <w:headerReference w:type="default" r:id="rId14"/>
      <w:footerReference w:type="even" r:id="rId15"/>
      <w:footerReference w:type="default" r:id="rId16"/>
      <w:headerReference w:type="first" r:id="rId17"/>
      <w:footerReference w:type="first" r:id="rId18"/>
      <w:pgSz w:w="11906" w:h="16838" w:code="9"/>
      <w:pgMar w:top="284" w:right="566" w:bottom="1134"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058F" w:rsidRDefault="0081058F" w:rsidP="00CF5840">
      <w:r>
        <w:separator/>
      </w:r>
    </w:p>
  </w:endnote>
  <w:endnote w:type="continuationSeparator" w:id="0">
    <w:p w:rsidR="0081058F" w:rsidRDefault="0081058F" w:rsidP="00CF5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587" w:rsidRDefault="00043587">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587" w:rsidRDefault="00043587">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587" w:rsidRDefault="0004358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058F" w:rsidRDefault="0081058F" w:rsidP="00CF5840">
      <w:r>
        <w:separator/>
      </w:r>
    </w:p>
  </w:footnote>
  <w:footnote w:type="continuationSeparator" w:id="0">
    <w:p w:rsidR="0081058F" w:rsidRDefault="0081058F" w:rsidP="00CF58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587" w:rsidRDefault="00043587">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587" w:rsidRPr="00501D9C" w:rsidRDefault="00043587" w:rsidP="00497C17">
    <w:pPr>
      <w:pStyle w:val="a4"/>
      <w:tabs>
        <w:tab w:val="clear" w:pos="9355"/>
        <w:tab w:val="right" w:pos="9214"/>
      </w:tabs>
      <w:jc w:val="center"/>
      <w:rPr>
        <w:rFonts w:cs="Times New Roman"/>
        <w:szCs w:val="28"/>
        <w:lang w:val="en-US"/>
      </w:rPr>
    </w:pPr>
    <w:r w:rsidRPr="00501D9C">
      <w:rPr>
        <w:rFonts w:cs="Times New Roman"/>
        <w:szCs w:val="28"/>
      </w:rPr>
      <w:fldChar w:fldCharType="begin"/>
    </w:r>
    <w:r w:rsidRPr="00501D9C">
      <w:rPr>
        <w:rFonts w:cs="Times New Roman"/>
        <w:szCs w:val="28"/>
      </w:rPr>
      <w:instrText xml:space="preserve"> PAGE   \* MERGEFORMAT </w:instrText>
    </w:r>
    <w:r w:rsidRPr="00501D9C">
      <w:rPr>
        <w:rFonts w:cs="Times New Roman"/>
        <w:szCs w:val="28"/>
      </w:rPr>
      <w:fldChar w:fldCharType="separate"/>
    </w:r>
    <w:r w:rsidR="00A73204">
      <w:rPr>
        <w:rFonts w:cs="Times New Roman"/>
        <w:noProof/>
        <w:szCs w:val="28"/>
      </w:rPr>
      <w:t>26</w:t>
    </w:r>
    <w:r w:rsidRPr="00501D9C">
      <w:rPr>
        <w:rFonts w:cs="Times New Roman"/>
        <w:szCs w:val="28"/>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43587" w:rsidRDefault="0004358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8"/>
    <w:lvl w:ilvl="0">
      <w:start w:val="1"/>
      <w:numFmt w:val="decimal"/>
      <w:lvlText w:val="1.1.%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1">
      <w:start w:val="1"/>
      <w:numFmt w:val="decimal"/>
      <w:lvlText w:val="1.1.%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2">
      <w:start w:val="1"/>
      <w:numFmt w:val="decimal"/>
      <w:lvlText w:val="1.1.%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3">
      <w:start w:val="1"/>
      <w:numFmt w:val="decimal"/>
      <w:lvlText w:val="1.1.%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4">
      <w:start w:val="1"/>
      <w:numFmt w:val="decimal"/>
      <w:lvlText w:val="1.1.%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5">
      <w:start w:val="1"/>
      <w:numFmt w:val="decimal"/>
      <w:lvlText w:val="1.1.%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6">
      <w:start w:val="1"/>
      <w:numFmt w:val="decimal"/>
      <w:lvlText w:val="1.1.%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7">
      <w:start w:val="1"/>
      <w:numFmt w:val="decimal"/>
      <w:lvlText w:val="1.1.%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8">
      <w:start w:val="1"/>
      <w:numFmt w:val="decimal"/>
      <w:lvlText w:val="1.1.%1"/>
      <w:lvlJc w:val="left"/>
      <w:rPr>
        <w:rFonts w:ascii="Times New Roman" w:hAnsi="Times New Roman" w:cs="Times New Roman"/>
        <w:b w:val="0"/>
        <w:bCs w:val="0"/>
        <w:i w:val="0"/>
        <w:iCs w:val="0"/>
        <w:smallCaps w:val="0"/>
        <w:strike w:val="0"/>
        <w:color w:val="000000"/>
        <w:spacing w:val="10"/>
        <w:w w:val="100"/>
        <w:position w:val="0"/>
        <w:sz w:val="25"/>
        <w:szCs w:val="25"/>
        <w:u w:val="none"/>
      </w:rPr>
    </w:lvl>
  </w:abstractNum>
  <w:abstractNum w:abstractNumId="1">
    <w:nsid w:val="0000000B"/>
    <w:multiLevelType w:val="multilevel"/>
    <w:tmpl w:val="0000000A"/>
    <w:lvl w:ilvl="0">
      <w:start w:val="1"/>
      <w:numFmt w:val="decimal"/>
      <w:lvlText w:val="1.1.5.%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1">
      <w:start w:val="1"/>
      <w:numFmt w:val="decimal"/>
      <w:lvlText w:val="1.1.5.%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2">
      <w:start w:val="1"/>
      <w:numFmt w:val="decimal"/>
      <w:lvlText w:val="1.1.5.%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3">
      <w:start w:val="1"/>
      <w:numFmt w:val="decimal"/>
      <w:lvlText w:val="1.1.5.%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4">
      <w:start w:val="1"/>
      <w:numFmt w:val="decimal"/>
      <w:lvlText w:val="1.1.5.%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5">
      <w:start w:val="1"/>
      <w:numFmt w:val="decimal"/>
      <w:lvlText w:val="1.1.5.%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6">
      <w:start w:val="1"/>
      <w:numFmt w:val="decimal"/>
      <w:lvlText w:val="1.1.5.%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7">
      <w:start w:val="1"/>
      <w:numFmt w:val="decimal"/>
      <w:lvlText w:val="1.1.5.%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8">
      <w:start w:val="1"/>
      <w:numFmt w:val="decimal"/>
      <w:lvlText w:val="1.1.5.%1"/>
      <w:lvlJc w:val="left"/>
      <w:rPr>
        <w:rFonts w:ascii="Times New Roman" w:hAnsi="Times New Roman" w:cs="Times New Roman"/>
        <w:b w:val="0"/>
        <w:bCs w:val="0"/>
        <w:i w:val="0"/>
        <w:iCs w:val="0"/>
        <w:smallCaps w:val="0"/>
        <w:strike w:val="0"/>
        <w:color w:val="000000"/>
        <w:spacing w:val="10"/>
        <w:w w:val="100"/>
        <w:position w:val="0"/>
        <w:sz w:val="25"/>
        <w:szCs w:val="25"/>
        <w:u w:val="none"/>
      </w:rPr>
    </w:lvl>
  </w:abstractNum>
  <w:abstractNum w:abstractNumId="2">
    <w:nsid w:val="0000000D"/>
    <w:multiLevelType w:val="multilevel"/>
    <w:tmpl w:val="0000000C"/>
    <w:lvl w:ilvl="0">
      <w:start w:val="1"/>
      <w:numFmt w:val="decimal"/>
      <w:lvlText w:val="1.2.%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1">
      <w:start w:val="1"/>
      <w:numFmt w:val="decimal"/>
      <w:lvlText w:val="1.2.%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2">
      <w:start w:val="1"/>
      <w:numFmt w:val="decimal"/>
      <w:lvlText w:val="1.2.%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3">
      <w:start w:val="1"/>
      <w:numFmt w:val="decimal"/>
      <w:lvlText w:val="1.2.%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4">
      <w:start w:val="1"/>
      <w:numFmt w:val="decimal"/>
      <w:lvlText w:val="1.2.%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5">
      <w:start w:val="1"/>
      <w:numFmt w:val="decimal"/>
      <w:lvlText w:val="1.2.%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6">
      <w:start w:val="1"/>
      <w:numFmt w:val="decimal"/>
      <w:lvlText w:val="1.2.%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7">
      <w:start w:val="1"/>
      <w:numFmt w:val="decimal"/>
      <w:lvlText w:val="1.2.%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8">
      <w:start w:val="1"/>
      <w:numFmt w:val="decimal"/>
      <w:lvlText w:val="1.2.%1"/>
      <w:lvlJc w:val="left"/>
      <w:rPr>
        <w:rFonts w:ascii="Times New Roman" w:hAnsi="Times New Roman" w:cs="Times New Roman"/>
        <w:b w:val="0"/>
        <w:bCs w:val="0"/>
        <w:i w:val="0"/>
        <w:iCs w:val="0"/>
        <w:smallCaps w:val="0"/>
        <w:strike w:val="0"/>
        <w:color w:val="000000"/>
        <w:spacing w:val="10"/>
        <w:w w:val="100"/>
        <w:position w:val="0"/>
        <w:sz w:val="25"/>
        <w:szCs w:val="25"/>
        <w:u w:val="none"/>
      </w:rPr>
    </w:lvl>
  </w:abstractNum>
  <w:abstractNum w:abstractNumId="3">
    <w:nsid w:val="0000000F"/>
    <w:multiLevelType w:val="multilevel"/>
    <w:tmpl w:val="0000000E"/>
    <w:lvl w:ilvl="0">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1">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2">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3">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4">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5">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6">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7">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8">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5"/>
        <w:szCs w:val="25"/>
        <w:u w:val="none"/>
      </w:rPr>
    </w:lvl>
  </w:abstractNum>
  <w:abstractNum w:abstractNumId="4">
    <w:nsid w:val="00000011"/>
    <w:multiLevelType w:val="multilevel"/>
    <w:tmpl w:val="00000010"/>
    <w:lvl w:ilvl="0">
      <w:start w:val="3"/>
      <w:numFmt w:val="decimal"/>
      <w:lvlText w:val="1.%1"/>
      <w:lvlJc w:val="left"/>
      <w:rPr>
        <w:rFonts w:ascii="Times New Roman" w:hAnsi="Times New Roman" w:cs="Times New Roman"/>
        <w:b/>
        <w:bCs/>
        <w:i w:val="0"/>
        <w:iCs w:val="0"/>
        <w:smallCaps w:val="0"/>
        <w:strike w:val="0"/>
        <w:color w:val="000000"/>
        <w:spacing w:val="20"/>
        <w:w w:val="100"/>
        <w:position w:val="0"/>
        <w:sz w:val="25"/>
        <w:szCs w:val="25"/>
        <w:u w:val="none"/>
      </w:rPr>
    </w:lvl>
    <w:lvl w:ilvl="1">
      <w:start w:val="3"/>
      <w:numFmt w:val="decimal"/>
      <w:lvlText w:val="1.%1"/>
      <w:lvlJc w:val="left"/>
      <w:rPr>
        <w:rFonts w:ascii="Times New Roman" w:hAnsi="Times New Roman" w:cs="Times New Roman"/>
        <w:b/>
        <w:bCs/>
        <w:i w:val="0"/>
        <w:iCs w:val="0"/>
        <w:smallCaps w:val="0"/>
        <w:strike w:val="0"/>
        <w:color w:val="000000"/>
        <w:spacing w:val="20"/>
        <w:w w:val="100"/>
        <w:position w:val="0"/>
        <w:sz w:val="25"/>
        <w:szCs w:val="25"/>
        <w:u w:val="none"/>
      </w:rPr>
    </w:lvl>
    <w:lvl w:ilvl="2">
      <w:start w:val="3"/>
      <w:numFmt w:val="decimal"/>
      <w:lvlText w:val="1.%1"/>
      <w:lvlJc w:val="left"/>
      <w:rPr>
        <w:rFonts w:ascii="Times New Roman" w:hAnsi="Times New Roman" w:cs="Times New Roman"/>
        <w:b/>
        <w:bCs/>
        <w:i w:val="0"/>
        <w:iCs w:val="0"/>
        <w:smallCaps w:val="0"/>
        <w:strike w:val="0"/>
        <w:color w:val="000000"/>
        <w:spacing w:val="20"/>
        <w:w w:val="100"/>
        <w:position w:val="0"/>
        <w:sz w:val="25"/>
        <w:szCs w:val="25"/>
        <w:u w:val="none"/>
      </w:rPr>
    </w:lvl>
    <w:lvl w:ilvl="3">
      <w:start w:val="3"/>
      <w:numFmt w:val="decimal"/>
      <w:lvlText w:val="1.%1"/>
      <w:lvlJc w:val="left"/>
      <w:rPr>
        <w:rFonts w:ascii="Times New Roman" w:hAnsi="Times New Roman" w:cs="Times New Roman"/>
        <w:b/>
        <w:bCs/>
        <w:i w:val="0"/>
        <w:iCs w:val="0"/>
        <w:smallCaps w:val="0"/>
        <w:strike w:val="0"/>
        <w:color w:val="000000"/>
        <w:spacing w:val="20"/>
        <w:w w:val="100"/>
        <w:position w:val="0"/>
        <w:sz w:val="25"/>
        <w:szCs w:val="25"/>
        <w:u w:val="none"/>
      </w:rPr>
    </w:lvl>
    <w:lvl w:ilvl="4">
      <w:start w:val="3"/>
      <w:numFmt w:val="decimal"/>
      <w:lvlText w:val="1.%1"/>
      <w:lvlJc w:val="left"/>
      <w:rPr>
        <w:rFonts w:ascii="Times New Roman" w:hAnsi="Times New Roman" w:cs="Times New Roman"/>
        <w:b/>
        <w:bCs/>
        <w:i w:val="0"/>
        <w:iCs w:val="0"/>
        <w:smallCaps w:val="0"/>
        <w:strike w:val="0"/>
        <w:color w:val="000000"/>
        <w:spacing w:val="20"/>
        <w:w w:val="100"/>
        <w:position w:val="0"/>
        <w:sz w:val="25"/>
        <w:szCs w:val="25"/>
        <w:u w:val="none"/>
      </w:rPr>
    </w:lvl>
    <w:lvl w:ilvl="5">
      <w:start w:val="3"/>
      <w:numFmt w:val="decimal"/>
      <w:lvlText w:val="1.%1"/>
      <w:lvlJc w:val="left"/>
      <w:rPr>
        <w:rFonts w:ascii="Times New Roman" w:hAnsi="Times New Roman" w:cs="Times New Roman"/>
        <w:b/>
        <w:bCs/>
        <w:i w:val="0"/>
        <w:iCs w:val="0"/>
        <w:smallCaps w:val="0"/>
        <w:strike w:val="0"/>
        <w:color w:val="000000"/>
        <w:spacing w:val="20"/>
        <w:w w:val="100"/>
        <w:position w:val="0"/>
        <w:sz w:val="25"/>
        <w:szCs w:val="25"/>
        <w:u w:val="none"/>
      </w:rPr>
    </w:lvl>
    <w:lvl w:ilvl="6">
      <w:start w:val="3"/>
      <w:numFmt w:val="decimal"/>
      <w:lvlText w:val="1.%1"/>
      <w:lvlJc w:val="left"/>
      <w:rPr>
        <w:rFonts w:ascii="Times New Roman" w:hAnsi="Times New Roman" w:cs="Times New Roman"/>
        <w:b/>
        <w:bCs/>
        <w:i w:val="0"/>
        <w:iCs w:val="0"/>
        <w:smallCaps w:val="0"/>
        <w:strike w:val="0"/>
        <w:color w:val="000000"/>
        <w:spacing w:val="20"/>
        <w:w w:val="100"/>
        <w:position w:val="0"/>
        <w:sz w:val="25"/>
        <w:szCs w:val="25"/>
        <w:u w:val="none"/>
      </w:rPr>
    </w:lvl>
    <w:lvl w:ilvl="7">
      <w:start w:val="3"/>
      <w:numFmt w:val="decimal"/>
      <w:lvlText w:val="1.%1"/>
      <w:lvlJc w:val="left"/>
      <w:rPr>
        <w:rFonts w:ascii="Times New Roman" w:hAnsi="Times New Roman" w:cs="Times New Roman"/>
        <w:b/>
        <w:bCs/>
        <w:i w:val="0"/>
        <w:iCs w:val="0"/>
        <w:smallCaps w:val="0"/>
        <w:strike w:val="0"/>
        <w:color w:val="000000"/>
        <w:spacing w:val="20"/>
        <w:w w:val="100"/>
        <w:position w:val="0"/>
        <w:sz w:val="25"/>
        <w:szCs w:val="25"/>
        <w:u w:val="none"/>
      </w:rPr>
    </w:lvl>
    <w:lvl w:ilvl="8">
      <w:start w:val="3"/>
      <w:numFmt w:val="decimal"/>
      <w:lvlText w:val="1.%1"/>
      <w:lvlJc w:val="left"/>
      <w:rPr>
        <w:rFonts w:ascii="Times New Roman" w:hAnsi="Times New Roman" w:cs="Times New Roman"/>
        <w:b/>
        <w:bCs/>
        <w:i w:val="0"/>
        <w:iCs w:val="0"/>
        <w:smallCaps w:val="0"/>
        <w:strike w:val="0"/>
        <w:color w:val="000000"/>
        <w:spacing w:val="20"/>
        <w:w w:val="100"/>
        <w:position w:val="0"/>
        <w:sz w:val="25"/>
        <w:szCs w:val="25"/>
        <w:u w:val="none"/>
      </w:rPr>
    </w:lvl>
  </w:abstractNum>
  <w:abstractNum w:abstractNumId="5">
    <w:nsid w:val="00000013"/>
    <w:multiLevelType w:val="multilevel"/>
    <w:tmpl w:val="00000012"/>
    <w:lvl w:ilvl="0">
      <w:start w:val="1"/>
      <w:numFmt w:val="decimal"/>
      <w:lvlText w:val="1.3.%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1">
      <w:start w:val="1"/>
      <w:numFmt w:val="decimal"/>
      <w:lvlText w:val="1.3.%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2">
      <w:start w:val="1"/>
      <w:numFmt w:val="decimal"/>
      <w:lvlText w:val="1.3.%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3">
      <w:start w:val="1"/>
      <w:numFmt w:val="decimal"/>
      <w:lvlText w:val="1.3.%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4">
      <w:start w:val="1"/>
      <w:numFmt w:val="decimal"/>
      <w:lvlText w:val="1.3.%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5">
      <w:start w:val="1"/>
      <w:numFmt w:val="decimal"/>
      <w:lvlText w:val="1.3.%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6">
      <w:start w:val="1"/>
      <w:numFmt w:val="decimal"/>
      <w:lvlText w:val="1.3.%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7">
      <w:start w:val="1"/>
      <w:numFmt w:val="decimal"/>
      <w:lvlText w:val="1.3.%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8">
      <w:start w:val="1"/>
      <w:numFmt w:val="decimal"/>
      <w:lvlText w:val="1.3.%1"/>
      <w:lvlJc w:val="left"/>
      <w:rPr>
        <w:rFonts w:ascii="Times New Roman" w:hAnsi="Times New Roman" w:cs="Times New Roman"/>
        <w:b w:val="0"/>
        <w:bCs w:val="0"/>
        <w:i w:val="0"/>
        <w:iCs w:val="0"/>
        <w:smallCaps w:val="0"/>
        <w:strike w:val="0"/>
        <w:color w:val="000000"/>
        <w:spacing w:val="10"/>
        <w:w w:val="100"/>
        <w:position w:val="0"/>
        <w:sz w:val="25"/>
        <w:szCs w:val="25"/>
        <w:u w:val="none"/>
      </w:rPr>
    </w:lvl>
  </w:abstractNum>
  <w:abstractNum w:abstractNumId="6">
    <w:nsid w:val="00000015"/>
    <w:multiLevelType w:val="multilevel"/>
    <w:tmpl w:val="00000014"/>
    <w:lvl w:ilvl="0">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1">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2">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3">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4">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5">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6">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7">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8">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5"/>
        <w:szCs w:val="25"/>
        <w:u w:val="none"/>
      </w:rPr>
    </w:lvl>
  </w:abstractNum>
  <w:abstractNum w:abstractNumId="7">
    <w:nsid w:val="00000017"/>
    <w:multiLevelType w:val="multilevel"/>
    <w:tmpl w:val="00000016"/>
    <w:lvl w:ilvl="0">
      <w:start w:val="2"/>
      <w:numFmt w:val="decimal"/>
      <w:lvlText w:val="1.4.%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1">
      <w:start w:val="2"/>
      <w:numFmt w:val="decimal"/>
      <w:lvlText w:val="1.4.%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2">
      <w:start w:val="2"/>
      <w:numFmt w:val="decimal"/>
      <w:lvlText w:val="1.4.%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3">
      <w:start w:val="2"/>
      <w:numFmt w:val="decimal"/>
      <w:lvlText w:val="1.4.%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4">
      <w:start w:val="2"/>
      <w:numFmt w:val="decimal"/>
      <w:lvlText w:val="1.4.%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5">
      <w:start w:val="2"/>
      <w:numFmt w:val="decimal"/>
      <w:lvlText w:val="1.4.%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6">
      <w:start w:val="2"/>
      <w:numFmt w:val="decimal"/>
      <w:lvlText w:val="1.4.%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7">
      <w:start w:val="2"/>
      <w:numFmt w:val="decimal"/>
      <w:lvlText w:val="1.4.%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8">
      <w:start w:val="2"/>
      <w:numFmt w:val="decimal"/>
      <w:lvlText w:val="1.4.%1"/>
      <w:lvlJc w:val="left"/>
      <w:rPr>
        <w:rFonts w:ascii="Times New Roman" w:hAnsi="Times New Roman" w:cs="Times New Roman"/>
        <w:b w:val="0"/>
        <w:bCs w:val="0"/>
        <w:i w:val="0"/>
        <w:iCs w:val="0"/>
        <w:smallCaps w:val="0"/>
        <w:strike w:val="0"/>
        <w:color w:val="000000"/>
        <w:spacing w:val="10"/>
        <w:w w:val="100"/>
        <w:position w:val="0"/>
        <w:sz w:val="25"/>
        <w:szCs w:val="25"/>
        <w:u w:val="none"/>
      </w:rPr>
    </w:lvl>
  </w:abstractNum>
  <w:abstractNum w:abstractNumId="8">
    <w:nsid w:val="00000019"/>
    <w:multiLevelType w:val="multilevel"/>
    <w:tmpl w:val="00000018"/>
    <w:lvl w:ilvl="0">
      <w:start w:val="1"/>
      <w:numFmt w:val="decimal"/>
      <w:lvlText w:val="1.6.%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1">
      <w:start w:val="1"/>
      <w:numFmt w:val="decimal"/>
      <w:lvlText w:val="1.6.%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2">
      <w:start w:val="1"/>
      <w:numFmt w:val="decimal"/>
      <w:lvlText w:val="1.6.%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3">
      <w:start w:val="1"/>
      <w:numFmt w:val="decimal"/>
      <w:lvlText w:val="1.6.%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4">
      <w:start w:val="1"/>
      <w:numFmt w:val="decimal"/>
      <w:lvlText w:val="1.6.%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5">
      <w:start w:val="1"/>
      <w:numFmt w:val="decimal"/>
      <w:lvlText w:val="1.6.%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6">
      <w:start w:val="1"/>
      <w:numFmt w:val="decimal"/>
      <w:lvlText w:val="1.6.%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7">
      <w:start w:val="1"/>
      <w:numFmt w:val="decimal"/>
      <w:lvlText w:val="1.6.%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8">
      <w:start w:val="1"/>
      <w:numFmt w:val="decimal"/>
      <w:lvlText w:val="1.6.%1"/>
      <w:lvlJc w:val="left"/>
      <w:rPr>
        <w:rFonts w:ascii="Times New Roman" w:hAnsi="Times New Roman" w:cs="Times New Roman"/>
        <w:b w:val="0"/>
        <w:bCs w:val="0"/>
        <w:i w:val="0"/>
        <w:iCs w:val="0"/>
        <w:smallCaps w:val="0"/>
        <w:strike w:val="0"/>
        <w:color w:val="000000"/>
        <w:spacing w:val="10"/>
        <w:w w:val="100"/>
        <w:position w:val="0"/>
        <w:sz w:val="25"/>
        <w:szCs w:val="25"/>
        <w:u w:val="none"/>
      </w:rPr>
    </w:lvl>
  </w:abstractNum>
  <w:abstractNum w:abstractNumId="9">
    <w:nsid w:val="0000001B"/>
    <w:multiLevelType w:val="multilevel"/>
    <w:tmpl w:val="0000001A"/>
    <w:lvl w:ilvl="0">
      <w:start w:val="7"/>
      <w:numFmt w:val="decimal"/>
      <w:lvlText w:val="1.%1"/>
      <w:lvlJc w:val="left"/>
      <w:rPr>
        <w:rFonts w:ascii="Times New Roman" w:hAnsi="Times New Roman" w:cs="Times New Roman"/>
        <w:b/>
        <w:bCs/>
        <w:i w:val="0"/>
        <w:iCs w:val="0"/>
        <w:smallCaps w:val="0"/>
        <w:strike w:val="0"/>
        <w:color w:val="000000"/>
        <w:spacing w:val="20"/>
        <w:w w:val="100"/>
        <w:position w:val="0"/>
        <w:sz w:val="25"/>
        <w:szCs w:val="25"/>
        <w:u w:val="none"/>
      </w:rPr>
    </w:lvl>
    <w:lvl w:ilvl="1">
      <w:start w:val="7"/>
      <w:numFmt w:val="decimal"/>
      <w:lvlText w:val="1.%1"/>
      <w:lvlJc w:val="left"/>
      <w:rPr>
        <w:rFonts w:ascii="Times New Roman" w:hAnsi="Times New Roman" w:cs="Times New Roman"/>
        <w:b/>
        <w:bCs/>
        <w:i w:val="0"/>
        <w:iCs w:val="0"/>
        <w:smallCaps w:val="0"/>
        <w:strike w:val="0"/>
        <w:color w:val="000000"/>
        <w:spacing w:val="20"/>
        <w:w w:val="100"/>
        <w:position w:val="0"/>
        <w:sz w:val="25"/>
        <w:szCs w:val="25"/>
        <w:u w:val="none"/>
      </w:rPr>
    </w:lvl>
    <w:lvl w:ilvl="2">
      <w:start w:val="7"/>
      <w:numFmt w:val="decimal"/>
      <w:lvlText w:val="1.%1"/>
      <w:lvlJc w:val="left"/>
      <w:rPr>
        <w:rFonts w:ascii="Times New Roman" w:hAnsi="Times New Roman" w:cs="Times New Roman"/>
        <w:b/>
        <w:bCs/>
        <w:i w:val="0"/>
        <w:iCs w:val="0"/>
        <w:smallCaps w:val="0"/>
        <w:strike w:val="0"/>
        <w:color w:val="000000"/>
        <w:spacing w:val="20"/>
        <w:w w:val="100"/>
        <w:position w:val="0"/>
        <w:sz w:val="25"/>
        <w:szCs w:val="25"/>
        <w:u w:val="none"/>
      </w:rPr>
    </w:lvl>
    <w:lvl w:ilvl="3">
      <w:start w:val="7"/>
      <w:numFmt w:val="decimal"/>
      <w:lvlText w:val="1.%1"/>
      <w:lvlJc w:val="left"/>
      <w:rPr>
        <w:rFonts w:ascii="Times New Roman" w:hAnsi="Times New Roman" w:cs="Times New Roman"/>
        <w:b/>
        <w:bCs/>
        <w:i w:val="0"/>
        <w:iCs w:val="0"/>
        <w:smallCaps w:val="0"/>
        <w:strike w:val="0"/>
        <w:color w:val="000000"/>
        <w:spacing w:val="20"/>
        <w:w w:val="100"/>
        <w:position w:val="0"/>
        <w:sz w:val="25"/>
        <w:szCs w:val="25"/>
        <w:u w:val="none"/>
      </w:rPr>
    </w:lvl>
    <w:lvl w:ilvl="4">
      <w:start w:val="7"/>
      <w:numFmt w:val="decimal"/>
      <w:lvlText w:val="1.%1"/>
      <w:lvlJc w:val="left"/>
      <w:rPr>
        <w:rFonts w:ascii="Times New Roman" w:hAnsi="Times New Roman" w:cs="Times New Roman"/>
        <w:b/>
        <w:bCs/>
        <w:i w:val="0"/>
        <w:iCs w:val="0"/>
        <w:smallCaps w:val="0"/>
        <w:strike w:val="0"/>
        <w:color w:val="000000"/>
        <w:spacing w:val="20"/>
        <w:w w:val="100"/>
        <w:position w:val="0"/>
        <w:sz w:val="25"/>
        <w:szCs w:val="25"/>
        <w:u w:val="none"/>
      </w:rPr>
    </w:lvl>
    <w:lvl w:ilvl="5">
      <w:start w:val="7"/>
      <w:numFmt w:val="decimal"/>
      <w:lvlText w:val="1.%1"/>
      <w:lvlJc w:val="left"/>
      <w:rPr>
        <w:rFonts w:ascii="Times New Roman" w:hAnsi="Times New Roman" w:cs="Times New Roman"/>
        <w:b/>
        <w:bCs/>
        <w:i w:val="0"/>
        <w:iCs w:val="0"/>
        <w:smallCaps w:val="0"/>
        <w:strike w:val="0"/>
        <w:color w:val="000000"/>
        <w:spacing w:val="20"/>
        <w:w w:val="100"/>
        <w:position w:val="0"/>
        <w:sz w:val="25"/>
        <w:szCs w:val="25"/>
        <w:u w:val="none"/>
      </w:rPr>
    </w:lvl>
    <w:lvl w:ilvl="6">
      <w:start w:val="7"/>
      <w:numFmt w:val="decimal"/>
      <w:lvlText w:val="1.%1"/>
      <w:lvlJc w:val="left"/>
      <w:rPr>
        <w:rFonts w:ascii="Times New Roman" w:hAnsi="Times New Roman" w:cs="Times New Roman"/>
        <w:b/>
        <w:bCs/>
        <w:i w:val="0"/>
        <w:iCs w:val="0"/>
        <w:smallCaps w:val="0"/>
        <w:strike w:val="0"/>
        <w:color w:val="000000"/>
        <w:spacing w:val="20"/>
        <w:w w:val="100"/>
        <w:position w:val="0"/>
        <w:sz w:val="25"/>
        <w:szCs w:val="25"/>
        <w:u w:val="none"/>
      </w:rPr>
    </w:lvl>
    <w:lvl w:ilvl="7">
      <w:start w:val="7"/>
      <w:numFmt w:val="decimal"/>
      <w:lvlText w:val="1.%1"/>
      <w:lvlJc w:val="left"/>
      <w:rPr>
        <w:rFonts w:ascii="Times New Roman" w:hAnsi="Times New Roman" w:cs="Times New Roman"/>
        <w:b/>
        <w:bCs/>
        <w:i w:val="0"/>
        <w:iCs w:val="0"/>
        <w:smallCaps w:val="0"/>
        <w:strike w:val="0"/>
        <w:color w:val="000000"/>
        <w:spacing w:val="20"/>
        <w:w w:val="100"/>
        <w:position w:val="0"/>
        <w:sz w:val="25"/>
        <w:szCs w:val="25"/>
        <w:u w:val="none"/>
      </w:rPr>
    </w:lvl>
    <w:lvl w:ilvl="8">
      <w:start w:val="7"/>
      <w:numFmt w:val="decimal"/>
      <w:lvlText w:val="1.%1"/>
      <w:lvlJc w:val="left"/>
      <w:rPr>
        <w:rFonts w:ascii="Times New Roman" w:hAnsi="Times New Roman" w:cs="Times New Roman"/>
        <w:b/>
        <w:bCs/>
        <w:i w:val="0"/>
        <w:iCs w:val="0"/>
        <w:smallCaps w:val="0"/>
        <w:strike w:val="0"/>
        <w:color w:val="000000"/>
        <w:spacing w:val="20"/>
        <w:w w:val="100"/>
        <w:position w:val="0"/>
        <w:sz w:val="25"/>
        <w:szCs w:val="25"/>
        <w:u w:val="none"/>
      </w:rPr>
    </w:lvl>
  </w:abstractNum>
  <w:abstractNum w:abstractNumId="10">
    <w:nsid w:val="0000001D"/>
    <w:multiLevelType w:val="multilevel"/>
    <w:tmpl w:val="0000001C"/>
    <w:lvl w:ilvl="0">
      <w:start w:val="1"/>
      <w:numFmt w:val="decimal"/>
      <w:lvlText w:val="1.8.%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1">
      <w:start w:val="1"/>
      <w:numFmt w:val="decimal"/>
      <w:lvlText w:val="1.8.%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2">
      <w:start w:val="1"/>
      <w:numFmt w:val="decimal"/>
      <w:lvlText w:val="1.8.%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3">
      <w:start w:val="1"/>
      <w:numFmt w:val="decimal"/>
      <w:lvlText w:val="1.8.%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4">
      <w:start w:val="1"/>
      <w:numFmt w:val="decimal"/>
      <w:lvlText w:val="1.8.%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5">
      <w:start w:val="1"/>
      <w:numFmt w:val="decimal"/>
      <w:lvlText w:val="1.8.%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6">
      <w:start w:val="1"/>
      <w:numFmt w:val="decimal"/>
      <w:lvlText w:val="1.8.%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7">
      <w:start w:val="1"/>
      <w:numFmt w:val="decimal"/>
      <w:lvlText w:val="1.8.%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8">
      <w:start w:val="1"/>
      <w:numFmt w:val="decimal"/>
      <w:lvlText w:val="1.8.%1"/>
      <w:lvlJc w:val="left"/>
      <w:rPr>
        <w:rFonts w:ascii="Times New Roman" w:hAnsi="Times New Roman" w:cs="Times New Roman"/>
        <w:b w:val="0"/>
        <w:bCs w:val="0"/>
        <w:i w:val="0"/>
        <w:iCs w:val="0"/>
        <w:smallCaps w:val="0"/>
        <w:strike w:val="0"/>
        <w:color w:val="000000"/>
        <w:spacing w:val="10"/>
        <w:w w:val="100"/>
        <w:position w:val="0"/>
        <w:sz w:val="25"/>
        <w:szCs w:val="25"/>
        <w:u w:val="none"/>
      </w:rPr>
    </w:lvl>
  </w:abstractNum>
  <w:abstractNum w:abstractNumId="11">
    <w:nsid w:val="0000001F"/>
    <w:multiLevelType w:val="multilevel"/>
    <w:tmpl w:val="0000001E"/>
    <w:lvl w:ilvl="0">
      <w:start w:val="2"/>
      <w:numFmt w:val="decimal"/>
      <w:lvlText w:val="1.9.%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1">
      <w:start w:val="2"/>
      <w:numFmt w:val="decimal"/>
      <w:lvlText w:val="1.9.%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2">
      <w:start w:val="2"/>
      <w:numFmt w:val="decimal"/>
      <w:lvlText w:val="1.9.%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3">
      <w:start w:val="2"/>
      <w:numFmt w:val="decimal"/>
      <w:lvlText w:val="1.9.%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4">
      <w:start w:val="2"/>
      <w:numFmt w:val="decimal"/>
      <w:lvlText w:val="1.9.%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5">
      <w:start w:val="2"/>
      <w:numFmt w:val="decimal"/>
      <w:lvlText w:val="1.9.%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6">
      <w:start w:val="2"/>
      <w:numFmt w:val="decimal"/>
      <w:lvlText w:val="1.9.%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7">
      <w:start w:val="2"/>
      <w:numFmt w:val="decimal"/>
      <w:lvlText w:val="1.9.%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8">
      <w:start w:val="2"/>
      <w:numFmt w:val="decimal"/>
      <w:lvlText w:val="1.9.%1"/>
      <w:lvlJc w:val="left"/>
      <w:rPr>
        <w:rFonts w:ascii="Times New Roman" w:hAnsi="Times New Roman" w:cs="Times New Roman"/>
        <w:b w:val="0"/>
        <w:bCs w:val="0"/>
        <w:i w:val="0"/>
        <w:iCs w:val="0"/>
        <w:smallCaps w:val="0"/>
        <w:strike w:val="0"/>
        <w:color w:val="000000"/>
        <w:spacing w:val="10"/>
        <w:w w:val="100"/>
        <w:position w:val="0"/>
        <w:sz w:val="25"/>
        <w:szCs w:val="25"/>
        <w:u w:val="none"/>
      </w:rPr>
    </w:lvl>
  </w:abstractNum>
  <w:abstractNum w:abstractNumId="12">
    <w:nsid w:val="00000021"/>
    <w:multiLevelType w:val="multilevel"/>
    <w:tmpl w:val="00000020"/>
    <w:lvl w:ilvl="0">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1">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2">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3">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4">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5">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6">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7">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8">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5"/>
        <w:szCs w:val="25"/>
        <w:u w:val="none"/>
      </w:rPr>
    </w:lvl>
  </w:abstractNum>
  <w:abstractNum w:abstractNumId="13">
    <w:nsid w:val="00000023"/>
    <w:multiLevelType w:val="multilevel"/>
    <w:tmpl w:val="00000022"/>
    <w:lvl w:ilvl="0">
      <w:start w:val="2"/>
      <w:numFmt w:val="decimal"/>
      <w:lvlText w:val="2.1.%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1">
      <w:start w:val="2"/>
      <w:numFmt w:val="decimal"/>
      <w:lvlText w:val="2.1.%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2">
      <w:start w:val="2"/>
      <w:numFmt w:val="decimal"/>
      <w:lvlText w:val="2.1.%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3">
      <w:start w:val="2"/>
      <w:numFmt w:val="decimal"/>
      <w:lvlText w:val="2.1.%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4">
      <w:start w:val="2"/>
      <w:numFmt w:val="decimal"/>
      <w:lvlText w:val="2.1.%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5">
      <w:start w:val="2"/>
      <w:numFmt w:val="decimal"/>
      <w:lvlText w:val="2.1.%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6">
      <w:start w:val="2"/>
      <w:numFmt w:val="decimal"/>
      <w:lvlText w:val="2.1.%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7">
      <w:start w:val="2"/>
      <w:numFmt w:val="decimal"/>
      <w:lvlText w:val="2.1.%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8">
      <w:start w:val="2"/>
      <w:numFmt w:val="decimal"/>
      <w:lvlText w:val="2.1.%1"/>
      <w:lvlJc w:val="left"/>
      <w:rPr>
        <w:rFonts w:ascii="Times New Roman" w:hAnsi="Times New Roman" w:cs="Times New Roman"/>
        <w:b w:val="0"/>
        <w:bCs w:val="0"/>
        <w:i w:val="0"/>
        <w:iCs w:val="0"/>
        <w:smallCaps w:val="0"/>
        <w:strike w:val="0"/>
        <w:color w:val="000000"/>
        <w:spacing w:val="10"/>
        <w:w w:val="100"/>
        <w:position w:val="0"/>
        <w:sz w:val="25"/>
        <w:szCs w:val="25"/>
        <w:u w:val="none"/>
      </w:rPr>
    </w:lvl>
  </w:abstractNum>
  <w:abstractNum w:abstractNumId="14">
    <w:nsid w:val="00000025"/>
    <w:multiLevelType w:val="multilevel"/>
    <w:tmpl w:val="00000024"/>
    <w:lvl w:ilvl="0">
      <w:start w:val="1"/>
      <w:numFmt w:val="decimal"/>
      <w:lvlText w:val="2.2.%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1">
      <w:start w:val="1"/>
      <w:numFmt w:val="decimal"/>
      <w:lvlText w:val="2.2.%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2">
      <w:start w:val="1"/>
      <w:numFmt w:val="decimal"/>
      <w:lvlText w:val="2.2.%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3">
      <w:start w:val="1"/>
      <w:numFmt w:val="decimal"/>
      <w:lvlText w:val="2.2.%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4">
      <w:start w:val="1"/>
      <w:numFmt w:val="decimal"/>
      <w:lvlText w:val="2.2.%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5">
      <w:start w:val="1"/>
      <w:numFmt w:val="decimal"/>
      <w:lvlText w:val="2.2.%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6">
      <w:start w:val="1"/>
      <w:numFmt w:val="decimal"/>
      <w:lvlText w:val="2.2.%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7">
      <w:start w:val="1"/>
      <w:numFmt w:val="decimal"/>
      <w:lvlText w:val="2.2.%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8">
      <w:start w:val="1"/>
      <w:numFmt w:val="decimal"/>
      <w:lvlText w:val="2.2.%1"/>
      <w:lvlJc w:val="left"/>
      <w:rPr>
        <w:rFonts w:ascii="Times New Roman" w:hAnsi="Times New Roman" w:cs="Times New Roman"/>
        <w:b w:val="0"/>
        <w:bCs w:val="0"/>
        <w:i w:val="0"/>
        <w:iCs w:val="0"/>
        <w:smallCaps w:val="0"/>
        <w:strike w:val="0"/>
        <w:color w:val="000000"/>
        <w:spacing w:val="10"/>
        <w:w w:val="100"/>
        <w:position w:val="0"/>
        <w:sz w:val="25"/>
        <w:szCs w:val="25"/>
        <w:u w:val="none"/>
      </w:rPr>
    </w:lvl>
  </w:abstractNum>
  <w:abstractNum w:abstractNumId="15">
    <w:nsid w:val="00000027"/>
    <w:multiLevelType w:val="multilevel"/>
    <w:tmpl w:val="00000026"/>
    <w:lvl w:ilvl="0">
      <w:start w:val="2"/>
      <w:numFmt w:val="decimal"/>
      <w:lvlText w:val="2.3.%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1">
      <w:start w:val="2"/>
      <w:numFmt w:val="decimal"/>
      <w:lvlText w:val="2.3.%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2">
      <w:start w:val="2"/>
      <w:numFmt w:val="decimal"/>
      <w:lvlText w:val="2.3.%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3">
      <w:start w:val="2"/>
      <w:numFmt w:val="decimal"/>
      <w:lvlText w:val="2.3.%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4">
      <w:start w:val="2"/>
      <w:numFmt w:val="decimal"/>
      <w:lvlText w:val="2.3.%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5">
      <w:start w:val="2"/>
      <w:numFmt w:val="decimal"/>
      <w:lvlText w:val="2.3.%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6">
      <w:start w:val="2"/>
      <w:numFmt w:val="decimal"/>
      <w:lvlText w:val="2.3.%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7">
      <w:start w:val="2"/>
      <w:numFmt w:val="decimal"/>
      <w:lvlText w:val="2.3.%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8">
      <w:start w:val="2"/>
      <w:numFmt w:val="decimal"/>
      <w:lvlText w:val="2.3.%1"/>
      <w:lvlJc w:val="left"/>
      <w:rPr>
        <w:rFonts w:ascii="Times New Roman" w:hAnsi="Times New Roman" w:cs="Times New Roman"/>
        <w:b w:val="0"/>
        <w:bCs w:val="0"/>
        <w:i w:val="0"/>
        <w:iCs w:val="0"/>
        <w:smallCaps w:val="0"/>
        <w:strike w:val="0"/>
        <w:color w:val="000000"/>
        <w:spacing w:val="10"/>
        <w:w w:val="100"/>
        <w:position w:val="0"/>
        <w:sz w:val="25"/>
        <w:szCs w:val="25"/>
        <w:u w:val="none"/>
      </w:rPr>
    </w:lvl>
  </w:abstractNum>
  <w:abstractNum w:abstractNumId="16">
    <w:nsid w:val="00000029"/>
    <w:multiLevelType w:val="multilevel"/>
    <w:tmpl w:val="00000028"/>
    <w:lvl w:ilvl="0">
      <w:start w:val="2"/>
      <w:numFmt w:val="decimal"/>
      <w:lvlText w:val="2.4.%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1">
      <w:start w:val="2"/>
      <w:numFmt w:val="decimal"/>
      <w:lvlText w:val="2.4.%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2">
      <w:start w:val="2"/>
      <w:numFmt w:val="decimal"/>
      <w:lvlText w:val="2.4.%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3">
      <w:start w:val="2"/>
      <w:numFmt w:val="decimal"/>
      <w:lvlText w:val="2.4.%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4">
      <w:start w:val="2"/>
      <w:numFmt w:val="decimal"/>
      <w:lvlText w:val="2.4.%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5">
      <w:start w:val="2"/>
      <w:numFmt w:val="decimal"/>
      <w:lvlText w:val="2.4.%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6">
      <w:start w:val="2"/>
      <w:numFmt w:val="decimal"/>
      <w:lvlText w:val="2.4.%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7">
      <w:start w:val="2"/>
      <w:numFmt w:val="decimal"/>
      <w:lvlText w:val="2.4.%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8">
      <w:start w:val="2"/>
      <w:numFmt w:val="decimal"/>
      <w:lvlText w:val="2.4.%1"/>
      <w:lvlJc w:val="left"/>
      <w:rPr>
        <w:rFonts w:ascii="Times New Roman" w:hAnsi="Times New Roman" w:cs="Times New Roman"/>
        <w:b w:val="0"/>
        <w:bCs w:val="0"/>
        <w:i w:val="0"/>
        <w:iCs w:val="0"/>
        <w:smallCaps w:val="0"/>
        <w:strike w:val="0"/>
        <w:color w:val="000000"/>
        <w:spacing w:val="10"/>
        <w:w w:val="100"/>
        <w:position w:val="0"/>
        <w:sz w:val="25"/>
        <w:szCs w:val="25"/>
        <w:u w:val="none"/>
      </w:rPr>
    </w:lvl>
  </w:abstractNum>
  <w:abstractNum w:abstractNumId="17">
    <w:nsid w:val="0000002B"/>
    <w:multiLevelType w:val="multilevel"/>
    <w:tmpl w:val="0000002A"/>
    <w:lvl w:ilvl="0">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1">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2">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3">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4">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5">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6">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7">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8">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5"/>
        <w:szCs w:val="25"/>
        <w:u w:val="none"/>
      </w:rPr>
    </w:lvl>
  </w:abstractNum>
  <w:abstractNum w:abstractNumId="18">
    <w:nsid w:val="0000002D"/>
    <w:multiLevelType w:val="multilevel"/>
    <w:tmpl w:val="0000002C"/>
    <w:lvl w:ilvl="0">
      <w:start w:val="7"/>
      <w:numFmt w:val="decimal"/>
      <w:lvlText w:val="2.%1"/>
      <w:lvlJc w:val="left"/>
      <w:rPr>
        <w:rFonts w:ascii="Times New Roman" w:hAnsi="Times New Roman" w:cs="Times New Roman"/>
        <w:b/>
        <w:bCs/>
        <w:i w:val="0"/>
        <w:iCs w:val="0"/>
        <w:smallCaps w:val="0"/>
        <w:strike w:val="0"/>
        <w:color w:val="000000"/>
        <w:spacing w:val="20"/>
        <w:w w:val="100"/>
        <w:position w:val="0"/>
        <w:sz w:val="25"/>
        <w:szCs w:val="25"/>
        <w:u w:val="none"/>
      </w:rPr>
    </w:lvl>
    <w:lvl w:ilvl="1">
      <w:start w:val="7"/>
      <w:numFmt w:val="decimal"/>
      <w:lvlText w:val="2.%1"/>
      <w:lvlJc w:val="left"/>
      <w:rPr>
        <w:rFonts w:ascii="Times New Roman" w:hAnsi="Times New Roman" w:cs="Times New Roman"/>
        <w:b/>
        <w:bCs/>
        <w:i w:val="0"/>
        <w:iCs w:val="0"/>
        <w:smallCaps w:val="0"/>
        <w:strike w:val="0"/>
        <w:color w:val="000000"/>
        <w:spacing w:val="20"/>
        <w:w w:val="100"/>
        <w:position w:val="0"/>
        <w:sz w:val="25"/>
        <w:szCs w:val="25"/>
        <w:u w:val="none"/>
      </w:rPr>
    </w:lvl>
    <w:lvl w:ilvl="2">
      <w:start w:val="7"/>
      <w:numFmt w:val="decimal"/>
      <w:lvlText w:val="2.%1"/>
      <w:lvlJc w:val="left"/>
      <w:rPr>
        <w:rFonts w:ascii="Times New Roman" w:hAnsi="Times New Roman" w:cs="Times New Roman"/>
        <w:b/>
        <w:bCs/>
        <w:i w:val="0"/>
        <w:iCs w:val="0"/>
        <w:smallCaps w:val="0"/>
        <w:strike w:val="0"/>
        <w:color w:val="000000"/>
        <w:spacing w:val="20"/>
        <w:w w:val="100"/>
        <w:position w:val="0"/>
        <w:sz w:val="25"/>
        <w:szCs w:val="25"/>
        <w:u w:val="none"/>
      </w:rPr>
    </w:lvl>
    <w:lvl w:ilvl="3">
      <w:start w:val="7"/>
      <w:numFmt w:val="decimal"/>
      <w:lvlText w:val="2.%1"/>
      <w:lvlJc w:val="left"/>
      <w:rPr>
        <w:rFonts w:ascii="Times New Roman" w:hAnsi="Times New Roman" w:cs="Times New Roman"/>
        <w:b/>
        <w:bCs/>
        <w:i w:val="0"/>
        <w:iCs w:val="0"/>
        <w:smallCaps w:val="0"/>
        <w:strike w:val="0"/>
        <w:color w:val="000000"/>
        <w:spacing w:val="20"/>
        <w:w w:val="100"/>
        <w:position w:val="0"/>
        <w:sz w:val="25"/>
        <w:szCs w:val="25"/>
        <w:u w:val="none"/>
      </w:rPr>
    </w:lvl>
    <w:lvl w:ilvl="4">
      <w:start w:val="7"/>
      <w:numFmt w:val="decimal"/>
      <w:lvlText w:val="2.%1"/>
      <w:lvlJc w:val="left"/>
      <w:rPr>
        <w:rFonts w:ascii="Times New Roman" w:hAnsi="Times New Roman" w:cs="Times New Roman"/>
        <w:b/>
        <w:bCs/>
        <w:i w:val="0"/>
        <w:iCs w:val="0"/>
        <w:smallCaps w:val="0"/>
        <w:strike w:val="0"/>
        <w:color w:val="000000"/>
        <w:spacing w:val="20"/>
        <w:w w:val="100"/>
        <w:position w:val="0"/>
        <w:sz w:val="25"/>
        <w:szCs w:val="25"/>
        <w:u w:val="none"/>
      </w:rPr>
    </w:lvl>
    <w:lvl w:ilvl="5">
      <w:start w:val="7"/>
      <w:numFmt w:val="decimal"/>
      <w:lvlText w:val="2.%1"/>
      <w:lvlJc w:val="left"/>
      <w:rPr>
        <w:rFonts w:ascii="Times New Roman" w:hAnsi="Times New Roman" w:cs="Times New Roman"/>
        <w:b/>
        <w:bCs/>
        <w:i w:val="0"/>
        <w:iCs w:val="0"/>
        <w:smallCaps w:val="0"/>
        <w:strike w:val="0"/>
        <w:color w:val="000000"/>
        <w:spacing w:val="20"/>
        <w:w w:val="100"/>
        <w:position w:val="0"/>
        <w:sz w:val="25"/>
        <w:szCs w:val="25"/>
        <w:u w:val="none"/>
      </w:rPr>
    </w:lvl>
    <w:lvl w:ilvl="6">
      <w:start w:val="7"/>
      <w:numFmt w:val="decimal"/>
      <w:lvlText w:val="2.%1"/>
      <w:lvlJc w:val="left"/>
      <w:rPr>
        <w:rFonts w:ascii="Times New Roman" w:hAnsi="Times New Roman" w:cs="Times New Roman"/>
        <w:b/>
        <w:bCs/>
        <w:i w:val="0"/>
        <w:iCs w:val="0"/>
        <w:smallCaps w:val="0"/>
        <w:strike w:val="0"/>
        <w:color w:val="000000"/>
        <w:spacing w:val="20"/>
        <w:w w:val="100"/>
        <w:position w:val="0"/>
        <w:sz w:val="25"/>
        <w:szCs w:val="25"/>
        <w:u w:val="none"/>
      </w:rPr>
    </w:lvl>
    <w:lvl w:ilvl="7">
      <w:start w:val="7"/>
      <w:numFmt w:val="decimal"/>
      <w:lvlText w:val="2.%1"/>
      <w:lvlJc w:val="left"/>
      <w:rPr>
        <w:rFonts w:ascii="Times New Roman" w:hAnsi="Times New Roman" w:cs="Times New Roman"/>
        <w:b/>
        <w:bCs/>
        <w:i w:val="0"/>
        <w:iCs w:val="0"/>
        <w:smallCaps w:val="0"/>
        <w:strike w:val="0"/>
        <w:color w:val="000000"/>
        <w:spacing w:val="20"/>
        <w:w w:val="100"/>
        <w:position w:val="0"/>
        <w:sz w:val="25"/>
        <w:szCs w:val="25"/>
        <w:u w:val="none"/>
      </w:rPr>
    </w:lvl>
    <w:lvl w:ilvl="8">
      <w:start w:val="7"/>
      <w:numFmt w:val="decimal"/>
      <w:lvlText w:val="2.%1"/>
      <w:lvlJc w:val="left"/>
      <w:rPr>
        <w:rFonts w:ascii="Times New Roman" w:hAnsi="Times New Roman" w:cs="Times New Roman"/>
        <w:b/>
        <w:bCs/>
        <w:i w:val="0"/>
        <w:iCs w:val="0"/>
        <w:smallCaps w:val="0"/>
        <w:strike w:val="0"/>
        <w:color w:val="000000"/>
        <w:spacing w:val="20"/>
        <w:w w:val="100"/>
        <w:position w:val="0"/>
        <w:sz w:val="25"/>
        <w:szCs w:val="25"/>
        <w:u w:val="none"/>
      </w:rPr>
    </w:lvl>
  </w:abstractNum>
  <w:abstractNum w:abstractNumId="19">
    <w:nsid w:val="0000002F"/>
    <w:multiLevelType w:val="multilevel"/>
    <w:tmpl w:val="0000002E"/>
    <w:lvl w:ilvl="0">
      <w:start w:val="1"/>
      <w:numFmt w:val="decimal"/>
      <w:lvlText w:val="2.8.%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1">
      <w:start w:val="1"/>
      <w:numFmt w:val="decimal"/>
      <w:lvlText w:val="2.8.%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2">
      <w:start w:val="1"/>
      <w:numFmt w:val="decimal"/>
      <w:lvlText w:val="2.8.%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3">
      <w:start w:val="1"/>
      <w:numFmt w:val="decimal"/>
      <w:lvlText w:val="2.8.%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4">
      <w:start w:val="1"/>
      <w:numFmt w:val="decimal"/>
      <w:lvlText w:val="2.8.%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5">
      <w:start w:val="1"/>
      <w:numFmt w:val="decimal"/>
      <w:lvlText w:val="2.8.%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6">
      <w:start w:val="1"/>
      <w:numFmt w:val="decimal"/>
      <w:lvlText w:val="2.8.%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7">
      <w:start w:val="1"/>
      <w:numFmt w:val="decimal"/>
      <w:lvlText w:val="2.8.%1"/>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8">
      <w:start w:val="1"/>
      <w:numFmt w:val="decimal"/>
      <w:lvlText w:val="2.8.%1"/>
      <w:lvlJc w:val="left"/>
      <w:rPr>
        <w:rFonts w:ascii="Times New Roman" w:hAnsi="Times New Roman" w:cs="Times New Roman"/>
        <w:b w:val="0"/>
        <w:bCs w:val="0"/>
        <w:i w:val="0"/>
        <w:iCs w:val="0"/>
        <w:smallCaps w:val="0"/>
        <w:strike w:val="0"/>
        <w:color w:val="000000"/>
        <w:spacing w:val="10"/>
        <w:w w:val="100"/>
        <w:position w:val="0"/>
        <w:sz w:val="25"/>
        <w:szCs w:val="25"/>
        <w:u w:val="none"/>
      </w:rPr>
    </w:lvl>
  </w:abstractNum>
  <w:abstractNum w:abstractNumId="20">
    <w:nsid w:val="00000051"/>
    <w:multiLevelType w:val="multilevel"/>
    <w:tmpl w:val="00000050"/>
    <w:lvl w:ilvl="0">
      <w:start w:val="1"/>
      <w:numFmt w:val="bullet"/>
      <w:lvlText w:val="-"/>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1">
      <w:start w:val="1"/>
      <w:numFmt w:val="decimal"/>
      <w:lvlText w:val="%2."/>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2">
      <w:start w:val="1"/>
      <w:numFmt w:val="decimal"/>
      <w:lvlText w:val="%2."/>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3">
      <w:start w:val="1"/>
      <w:numFmt w:val="decimal"/>
      <w:lvlText w:val="%2."/>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4">
      <w:start w:val="1"/>
      <w:numFmt w:val="decimal"/>
      <w:lvlText w:val="%2."/>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5">
      <w:start w:val="1"/>
      <w:numFmt w:val="decimal"/>
      <w:lvlText w:val="%2."/>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6">
      <w:start w:val="1"/>
      <w:numFmt w:val="decimal"/>
      <w:lvlText w:val="%2."/>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7">
      <w:start w:val="1"/>
      <w:numFmt w:val="decimal"/>
      <w:lvlText w:val="%2."/>
      <w:lvlJc w:val="left"/>
      <w:rPr>
        <w:rFonts w:ascii="Times New Roman" w:hAnsi="Times New Roman" w:cs="Times New Roman"/>
        <w:b w:val="0"/>
        <w:bCs w:val="0"/>
        <w:i w:val="0"/>
        <w:iCs w:val="0"/>
        <w:smallCaps w:val="0"/>
        <w:strike w:val="0"/>
        <w:color w:val="000000"/>
        <w:spacing w:val="10"/>
        <w:w w:val="100"/>
        <w:position w:val="0"/>
        <w:sz w:val="25"/>
        <w:szCs w:val="25"/>
        <w:u w:val="none"/>
      </w:rPr>
    </w:lvl>
    <w:lvl w:ilvl="8">
      <w:start w:val="1"/>
      <w:numFmt w:val="decimal"/>
      <w:lvlText w:val="%2."/>
      <w:lvlJc w:val="left"/>
      <w:rPr>
        <w:rFonts w:ascii="Times New Roman" w:hAnsi="Times New Roman" w:cs="Times New Roman"/>
        <w:b w:val="0"/>
        <w:bCs w:val="0"/>
        <w:i w:val="0"/>
        <w:iCs w:val="0"/>
        <w:smallCaps w:val="0"/>
        <w:strike w:val="0"/>
        <w:color w:val="000000"/>
        <w:spacing w:val="10"/>
        <w:w w:val="100"/>
        <w:position w:val="0"/>
        <w:sz w:val="25"/>
        <w:szCs w:val="25"/>
        <w:u w:val="none"/>
      </w:rPr>
    </w:lvl>
  </w:abstractNum>
  <w:abstractNum w:abstractNumId="21">
    <w:nsid w:val="1AEA471C"/>
    <w:multiLevelType w:val="multilevel"/>
    <w:tmpl w:val="75827192"/>
    <w:lvl w:ilvl="0">
      <w:start w:val="3"/>
      <w:numFmt w:val="decimal"/>
      <w:lvlText w:val="%1"/>
      <w:lvlJc w:val="left"/>
      <w:pPr>
        <w:ind w:left="375" w:hanging="375"/>
      </w:pPr>
      <w:rPr>
        <w:rFonts w:hint="default"/>
      </w:rPr>
    </w:lvl>
    <w:lvl w:ilvl="1">
      <w:start w:val="1"/>
      <w:numFmt w:val="decimal"/>
      <w:lvlText w:val="%1.%2"/>
      <w:lvlJc w:val="left"/>
      <w:pPr>
        <w:ind w:left="395" w:hanging="375"/>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1140" w:hanging="108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540" w:hanging="144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940" w:hanging="1800"/>
      </w:pPr>
      <w:rPr>
        <w:rFonts w:hint="default"/>
      </w:rPr>
    </w:lvl>
    <w:lvl w:ilvl="8">
      <w:start w:val="1"/>
      <w:numFmt w:val="decimal"/>
      <w:lvlText w:val="%1.%2.%3.%4.%5.%6.%7.%8.%9"/>
      <w:lvlJc w:val="left"/>
      <w:pPr>
        <w:ind w:left="1960" w:hanging="1800"/>
      </w:pPr>
      <w:rPr>
        <w:rFonts w:hint="default"/>
      </w:rPr>
    </w:lvl>
  </w:abstractNum>
  <w:abstractNum w:abstractNumId="22">
    <w:nsid w:val="2E10509E"/>
    <w:multiLevelType w:val="multilevel"/>
    <w:tmpl w:val="F29CEBFA"/>
    <w:lvl w:ilvl="0">
      <w:start w:val="3"/>
      <w:numFmt w:val="decimal"/>
      <w:lvlText w:val="%1."/>
      <w:lvlJc w:val="left"/>
      <w:pPr>
        <w:ind w:left="450" w:hanging="450"/>
      </w:pPr>
      <w:rPr>
        <w:rFonts w:hint="default"/>
      </w:rPr>
    </w:lvl>
    <w:lvl w:ilvl="1">
      <w:start w:val="3"/>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4260" w:hanging="144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7095" w:hanging="2160"/>
      </w:pPr>
      <w:rPr>
        <w:rFonts w:hint="default"/>
      </w:rPr>
    </w:lvl>
    <w:lvl w:ilvl="8">
      <w:start w:val="1"/>
      <w:numFmt w:val="decimal"/>
      <w:lvlText w:val="%1.%2.%3.%4.%5.%6.%7.%8.%9."/>
      <w:lvlJc w:val="left"/>
      <w:pPr>
        <w:ind w:left="7800" w:hanging="2160"/>
      </w:pPr>
      <w:rPr>
        <w:rFonts w:hint="default"/>
      </w:rPr>
    </w:lvl>
  </w:abstractNum>
  <w:abstractNum w:abstractNumId="23">
    <w:nsid w:val="2EF22FB3"/>
    <w:multiLevelType w:val="multilevel"/>
    <w:tmpl w:val="61CA0EC2"/>
    <w:lvl w:ilvl="0">
      <w:start w:val="3"/>
      <w:numFmt w:val="decimal"/>
      <w:lvlText w:val="%1"/>
      <w:lvlJc w:val="left"/>
      <w:pPr>
        <w:ind w:left="375" w:hanging="375"/>
      </w:pPr>
      <w:rPr>
        <w:rFonts w:hint="default"/>
      </w:rPr>
    </w:lvl>
    <w:lvl w:ilvl="1">
      <w:start w:val="6"/>
      <w:numFmt w:val="decimal"/>
      <w:lvlText w:val="%1.%2"/>
      <w:lvlJc w:val="left"/>
      <w:pPr>
        <w:ind w:left="395" w:hanging="375"/>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1140" w:hanging="108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540" w:hanging="144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940" w:hanging="1800"/>
      </w:pPr>
      <w:rPr>
        <w:rFonts w:hint="default"/>
      </w:rPr>
    </w:lvl>
    <w:lvl w:ilvl="8">
      <w:start w:val="1"/>
      <w:numFmt w:val="decimal"/>
      <w:lvlText w:val="%1.%2.%3.%4.%5.%6.%7.%8.%9"/>
      <w:lvlJc w:val="left"/>
      <w:pPr>
        <w:ind w:left="1960" w:hanging="1800"/>
      </w:pPr>
      <w:rPr>
        <w:rFonts w:hint="default"/>
      </w:rPr>
    </w:lvl>
  </w:abstractNum>
  <w:abstractNum w:abstractNumId="24">
    <w:nsid w:val="51F43F9D"/>
    <w:multiLevelType w:val="multilevel"/>
    <w:tmpl w:val="33D840A0"/>
    <w:lvl w:ilvl="0">
      <w:start w:val="4"/>
      <w:numFmt w:val="decimal"/>
      <w:lvlText w:val="%1"/>
      <w:lvlJc w:val="left"/>
      <w:pPr>
        <w:ind w:left="600" w:hanging="600"/>
      </w:pPr>
      <w:rPr>
        <w:rFonts w:hint="default"/>
      </w:rPr>
    </w:lvl>
    <w:lvl w:ilvl="1">
      <w:start w:val="1"/>
      <w:numFmt w:val="decimal"/>
      <w:lvlText w:val="%1.%2"/>
      <w:lvlJc w:val="left"/>
      <w:pPr>
        <w:ind w:left="975" w:hanging="600"/>
      </w:pPr>
      <w:rPr>
        <w:rFonts w:hint="default"/>
      </w:rPr>
    </w:lvl>
    <w:lvl w:ilvl="2">
      <w:start w:val="2"/>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4800" w:hanging="1800"/>
      </w:pPr>
      <w:rPr>
        <w:rFonts w:hint="default"/>
      </w:rPr>
    </w:lvl>
  </w:abstractNum>
  <w:abstractNum w:abstractNumId="25">
    <w:nsid w:val="713009C0"/>
    <w:multiLevelType w:val="multilevel"/>
    <w:tmpl w:val="618C9046"/>
    <w:lvl w:ilvl="0">
      <w:start w:val="3"/>
      <w:numFmt w:val="decimal"/>
      <w:lvlText w:val="%1"/>
      <w:lvlJc w:val="left"/>
      <w:pPr>
        <w:ind w:left="600" w:hanging="600"/>
      </w:pPr>
      <w:rPr>
        <w:rFonts w:hint="default"/>
      </w:rPr>
    </w:lvl>
    <w:lvl w:ilvl="1">
      <w:start w:val="3"/>
      <w:numFmt w:val="decimal"/>
      <w:lvlText w:val="%1.%2"/>
      <w:lvlJc w:val="left"/>
      <w:pPr>
        <w:ind w:left="977" w:hanging="600"/>
      </w:pPr>
      <w:rPr>
        <w:rFonts w:hint="default"/>
      </w:rPr>
    </w:lvl>
    <w:lvl w:ilvl="2">
      <w:start w:val="3"/>
      <w:numFmt w:val="decimal"/>
      <w:lvlText w:val="%1.%2.%3"/>
      <w:lvlJc w:val="left"/>
      <w:pPr>
        <w:ind w:left="1474" w:hanging="720"/>
      </w:pPr>
      <w:rPr>
        <w:rFonts w:hint="default"/>
      </w:rPr>
    </w:lvl>
    <w:lvl w:ilvl="3">
      <w:start w:val="1"/>
      <w:numFmt w:val="decimal"/>
      <w:lvlText w:val="%1.%2.%3.%4"/>
      <w:lvlJc w:val="left"/>
      <w:pPr>
        <w:ind w:left="2211" w:hanging="1080"/>
      </w:pPr>
      <w:rPr>
        <w:rFonts w:hint="default"/>
      </w:rPr>
    </w:lvl>
    <w:lvl w:ilvl="4">
      <w:start w:val="1"/>
      <w:numFmt w:val="decimal"/>
      <w:lvlText w:val="%1.%2.%3.%4.%5"/>
      <w:lvlJc w:val="left"/>
      <w:pPr>
        <w:ind w:left="2588" w:hanging="1080"/>
      </w:pPr>
      <w:rPr>
        <w:rFonts w:hint="default"/>
      </w:rPr>
    </w:lvl>
    <w:lvl w:ilvl="5">
      <w:start w:val="1"/>
      <w:numFmt w:val="decimal"/>
      <w:lvlText w:val="%1.%2.%3.%4.%5.%6"/>
      <w:lvlJc w:val="left"/>
      <w:pPr>
        <w:ind w:left="3325" w:hanging="1440"/>
      </w:pPr>
      <w:rPr>
        <w:rFonts w:hint="default"/>
      </w:rPr>
    </w:lvl>
    <w:lvl w:ilvl="6">
      <w:start w:val="1"/>
      <w:numFmt w:val="decimal"/>
      <w:lvlText w:val="%1.%2.%3.%4.%5.%6.%7"/>
      <w:lvlJc w:val="left"/>
      <w:pPr>
        <w:ind w:left="3702" w:hanging="1440"/>
      </w:pPr>
      <w:rPr>
        <w:rFonts w:hint="default"/>
      </w:rPr>
    </w:lvl>
    <w:lvl w:ilvl="7">
      <w:start w:val="1"/>
      <w:numFmt w:val="decimal"/>
      <w:lvlText w:val="%1.%2.%3.%4.%5.%6.%7.%8"/>
      <w:lvlJc w:val="left"/>
      <w:pPr>
        <w:ind w:left="4439" w:hanging="1800"/>
      </w:pPr>
      <w:rPr>
        <w:rFonts w:hint="default"/>
      </w:rPr>
    </w:lvl>
    <w:lvl w:ilvl="8">
      <w:start w:val="1"/>
      <w:numFmt w:val="decimal"/>
      <w:lvlText w:val="%1.%2.%3.%4.%5.%6.%7.%8.%9"/>
      <w:lvlJc w:val="left"/>
      <w:pPr>
        <w:ind w:left="4816"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21"/>
  </w:num>
  <w:num w:numId="14">
    <w:abstractNumId w:val="22"/>
  </w:num>
  <w:num w:numId="15">
    <w:abstractNumId w:val="25"/>
  </w:num>
  <w:num w:numId="16">
    <w:abstractNumId w:val="23"/>
  </w:num>
  <w:num w:numId="17">
    <w:abstractNumId w:val="12"/>
  </w:num>
  <w:num w:numId="18">
    <w:abstractNumId w:val="13"/>
  </w:num>
  <w:num w:numId="19">
    <w:abstractNumId w:val="14"/>
  </w:num>
  <w:num w:numId="20">
    <w:abstractNumId w:val="15"/>
  </w:num>
  <w:num w:numId="21">
    <w:abstractNumId w:val="16"/>
  </w:num>
  <w:num w:numId="22">
    <w:abstractNumId w:val="17"/>
  </w:num>
  <w:num w:numId="23">
    <w:abstractNumId w:val="18"/>
  </w:num>
  <w:num w:numId="24">
    <w:abstractNumId w:val="19"/>
  </w:num>
  <w:num w:numId="25">
    <w:abstractNumId w:val="24"/>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430"/>
    <w:rsid w:val="00005355"/>
    <w:rsid w:val="0000609F"/>
    <w:rsid w:val="00007DCA"/>
    <w:rsid w:val="000321A6"/>
    <w:rsid w:val="00043587"/>
    <w:rsid w:val="001347C5"/>
    <w:rsid w:val="001707B3"/>
    <w:rsid w:val="00170B91"/>
    <w:rsid w:val="001B6AAD"/>
    <w:rsid w:val="001C78DA"/>
    <w:rsid w:val="00210592"/>
    <w:rsid w:val="0021071D"/>
    <w:rsid w:val="002306C4"/>
    <w:rsid w:val="00260038"/>
    <w:rsid w:val="00282F66"/>
    <w:rsid w:val="002A707F"/>
    <w:rsid w:val="002C0911"/>
    <w:rsid w:val="002F0A1D"/>
    <w:rsid w:val="002F141B"/>
    <w:rsid w:val="002F30DD"/>
    <w:rsid w:val="002F6DDE"/>
    <w:rsid w:val="0031167B"/>
    <w:rsid w:val="003246AA"/>
    <w:rsid w:val="00355265"/>
    <w:rsid w:val="00362973"/>
    <w:rsid w:val="003656CE"/>
    <w:rsid w:val="00381164"/>
    <w:rsid w:val="0038482F"/>
    <w:rsid w:val="003A2DCC"/>
    <w:rsid w:val="003B69DA"/>
    <w:rsid w:val="003D1E8D"/>
    <w:rsid w:val="003F43C8"/>
    <w:rsid w:val="003F65E2"/>
    <w:rsid w:val="003F68F3"/>
    <w:rsid w:val="0040656C"/>
    <w:rsid w:val="004065CD"/>
    <w:rsid w:val="00470773"/>
    <w:rsid w:val="004719CB"/>
    <w:rsid w:val="00487DAB"/>
    <w:rsid w:val="00497C17"/>
    <w:rsid w:val="004B154E"/>
    <w:rsid w:val="004B2952"/>
    <w:rsid w:val="004C5AC6"/>
    <w:rsid w:val="004F68AA"/>
    <w:rsid w:val="005172AA"/>
    <w:rsid w:val="00524665"/>
    <w:rsid w:val="00547508"/>
    <w:rsid w:val="00570FBB"/>
    <w:rsid w:val="005862FB"/>
    <w:rsid w:val="005C5C4E"/>
    <w:rsid w:val="005D0750"/>
    <w:rsid w:val="005D0F6D"/>
    <w:rsid w:val="005D4AE9"/>
    <w:rsid w:val="005F2543"/>
    <w:rsid w:val="00604698"/>
    <w:rsid w:val="006157BF"/>
    <w:rsid w:val="00622450"/>
    <w:rsid w:val="006278CA"/>
    <w:rsid w:val="00631ABE"/>
    <w:rsid w:val="00642029"/>
    <w:rsid w:val="006632A4"/>
    <w:rsid w:val="00681496"/>
    <w:rsid w:val="00701FE8"/>
    <w:rsid w:val="007341B3"/>
    <w:rsid w:val="00737E26"/>
    <w:rsid w:val="00762365"/>
    <w:rsid w:val="00772090"/>
    <w:rsid w:val="00796C37"/>
    <w:rsid w:val="0081058F"/>
    <w:rsid w:val="00810833"/>
    <w:rsid w:val="0087564F"/>
    <w:rsid w:val="008A0E92"/>
    <w:rsid w:val="008A5625"/>
    <w:rsid w:val="008C1CB8"/>
    <w:rsid w:val="008C5C70"/>
    <w:rsid w:val="00926CBA"/>
    <w:rsid w:val="00962DE1"/>
    <w:rsid w:val="00993728"/>
    <w:rsid w:val="00A05F72"/>
    <w:rsid w:val="00A47342"/>
    <w:rsid w:val="00A477F4"/>
    <w:rsid w:val="00A55D88"/>
    <w:rsid w:val="00A64817"/>
    <w:rsid w:val="00A73204"/>
    <w:rsid w:val="00A77422"/>
    <w:rsid w:val="00A83D83"/>
    <w:rsid w:val="00A94F08"/>
    <w:rsid w:val="00AD78C0"/>
    <w:rsid w:val="00B007D2"/>
    <w:rsid w:val="00B41FCA"/>
    <w:rsid w:val="00B55589"/>
    <w:rsid w:val="00B8159B"/>
    <w:rsid w:val="00B87FEE"/>
    <w:rsid w:val="00B90652"/>
    <w:rsid w:val="00BA5142"/>
    <w:rsid w:val="00BB1812"/>
    <w:rsid w:val="00BB231D"/>
    <w:rsid w:val="00BB38FE"/>
    <w:rsid w:val="00BD3826"/>
    <w:rsid w:val="00BD4DD2"/>
    <w:rsid w:val="00BE7C98"/>
    <w:rsid w:val="00C10610"/>
    <w:rsid w:val="00C208D9"/>
    <w:rsid w:val="00C25D8C"/>
    <w:rsid w:val="00C363A8"/>
    <w:rsid w:val="00C4062D"/>
    <w:rsid w:val="00C55068"/>
    <w:rsid w:val="00CA3B8D"/>
    <w:rsid w:val="00CC3A1C"/>
    <w:rsid w:val="00CF5840"/>
    <w:rsid w:val="00D00EFB"/>
    <w:rsid w:val="00D06430"/>
    <w:rsid w:val="00D0694B"/>
    <w:rsid w:val="00D438D5"/>
    <w:rsid w:val="00D44625"/>
    <w:rsid w:val="00D772A4"/>
    <w:rsid w:val="00D84842"/>
    <w:rsid w:val="00D93F0C"/>
    <w:rsid w:val="00DE6B85"/>
    <w:rsid w:val="00E1407E"/>
    <w:rsid w:val="00E67BFD"/>
    <w:rsid w:val="00EB76C6"/>
    <w:rsid w:val="00EF10A2"/>
    <w:rsid w:val="00F24227"/>
    <w:rsid w:val="00F2732B"/>
    <w:rsid w:val="00F45F0C"/>
    <w:rsid w:val="00F46B48"/>
    <w:rsid w:val="00F64124"/>
    <w:rsid w:val="00F67B08"/>
    <w:rsid w:val="00F82D65"/>
    <w:rsid w:val="00FC6E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41B3"/>
    <w:pPr>
      <w:spacing w:after="0" w:line="240" w:lineRule="auto"/>
      <w:ind w:firstLine="709"/>
    </w:pPr>
    <w:rPr>
      <w:rFonts w:ascii="Times New Roman" w:eastAsia="Times New Roman" w:hAnsi="Times New Roman" w:cs="Calibri"/>
      <w:sz w:val="28"/>
    </w:rPr>
  </w:style>
  <w:style w:type="paragraph" w:styleId="1">
    <w:name w:val="heading 1"/>
    <w:basedOn w:val="a"/>
    <w:next w:val="a"/>
    <w:link w:val="10"/>
    <w:uiPriority w:val="99"/>
    <w:qFormat/>
    <w:rsid w:val="00F67B08"/>
    <w:pPr>
      <w:autoSpaceDE w:val="0"/>
      <w:autoSpaceDN w:val="0"/>
      <w:adjustRightInd w:val="0"/>
      <w:spacing w:before="108" w:after="108"/>
      <w:ind w:firstLine="0"/>
      <w:jc w:val="center"/>
      <w:outlineLvl w:val="0"/>
    </w:pPr>
    <w:rPr>
      <w:rFonts w:ascii="Arial" w:eastAsia="Calibri"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1B6AAD"/>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rsid w:val="001B6AAD"/>
    <w:pPr>
      <w:tabs>
        <w:tab w:val="center" w:pos="4677"/>
        <w:tab w:val="right" w:pos="9355"/>
      </w:tabs>
    </w:pPr>
  </w:style>
  <w:style w:type="character" w:customStyle="1" w:styleId="a5">
    <w:name w:val="Верхний колонтитул Знак"/>
    <w:basedOn w:val="a0"/>
    <w:link w:val="a4"/>
    <w:uiPriority w:val="99"/>
    <w:rsid w:val="001B6AAD"/>
    <w:rPr>
      <w:rFonts w:ascii="Calibri" w:eastAsia="Times New Roman" w:hAnsi="Calibri" w:cs="Calibri"/>
    </w:rPr>
  </w:style>
  <w:style w:type="paragraph" w:styleId="a6">
    <w:name w:val="footer"/>
    <w:basedOn w:val="a"/>
    <w:link w:val="a7"/>
    <w:uiPriority w:val="99"/>
    <w:unhideWhenUsed/>
    <w:rsid w:val="00810833"/>
    <w:pPr>
      <w:tabs>
        <w:tab w:val="center" w:pos="4677"/>
        <w:tab w:val="right" w:pos="9355"/>
      </w:tabs>
    </w:pPr>
  </w:style>
  <w:style w:type="character" w:customStyle="1" w:styleId="a7">
    <w:name w:val="Нижний колонтитул Знак"/>
    <w:basedOn w:val="a0"/>
    <w:link w:val="a6"/>
    <w:uiPriority w:val="99"/>
    <w:rsid w:val="00810833"/>
    <w:rPr>
      <w:rFonts w:ascii="Calibri" w:eastAsia="Times New Roman" w:hAnsi="Calibri" w:cs="Calibri"/>
    </w:rPr>
  </w:style>
  <w:style w:type="paragraph" w:styleId="a8">
    <w:name w:val="List Paragraph"/>
    <w:basedOn w:val="a"/>
    <w:uiPriority w:val="34"/>
    <w:qFormat/>
    <w:rsid w:val="003656CE"/>
    <w:pPr>
      <w:ind w:left="720"/>
      <w:contextualSpacing/>
    </w:pPr>
  </w:style>
  <w:style w:type="paragraph" w:styleId="a9">
    <w:name w:val="Balloon Text"/>
    <w:basedOn w:val="a"/>
    <w:link w:val="aa"/>
    <w:uiPriority w:val="99"/>
    <w:semiHidden/>
    <w:unhideWhenUsed/>
    <w:rsid w:val="00C10610"/>
    <w:rPr>
      <w:rFonts w:ascii="Tahoma" w:hAnsi="Tahoma" w:cs="Tahoma"/>
      <w:sz w:val="16"/>
      <w:szCs w:val="16"/>
    </w:rPr>
  </w:style>
  <w:style w:type="character" w:customStyle="1" w:styleId="aa">
    <w:name w:val="Текст выноски Знак"/>
    <w:basedOn w:val="a0"/>
    <w:link w:val="a9"/>
    <w:uiPriority w:val="99"/>
    <w:semiHidden/>
    <w:rsid w:val="00C10610"/>
    <w:rPr>
      <w:rFonts w:ascii="Tahoma" w:eastAsia="Times New Roman" w:hAnsi="Tahoma" w:cs="Tahoma"/>
      <w:sz w:val="16"/>
      <w:szCs w:val="16"/>
    </w:rPr>
  </w:style>
  <w:style w:type="character" w:styleId="ab">
    <w:name w:val="annotation reference"/>
    <w:basedOn w:val="a0"/>
    <w:uiPriority w:val="99"/>
    <w:semiHidden/>
    <w:unhideWhenUsed/>
    <w:rsid w:val="00524665"/>
    <w:rPr>
      <w:sz w:val="16"/>
      <w:szCs w:val="16"/>
    </w:rPr>
  </w:style>
  <w:style w:type="paragraph" w:styleId="ac">
    <w:name w:val="annotation text"/>
    <w:basedOn w:val="a"/>
    <w:link w:val="ad"/>
    <w:uiPriority w:val="99"/>
    <w:semiHidden/>
    <w:unhideWhenUsed/>
    <w:rsid w:val="00524665"/>
    <w:rPr>
      <w:sz w:val="20"/>
      <w:szCs w:val="20"/>
    </w:rPr>
  </w:style>
  <w:style w:type="character" w:customStyle="1" w:styleId="ad">
    <w:name w:val="Текст примечания Знак"/>
    <w:basedOn w:val="a0"/>
    <w:link w:val="ac"/>
    <w:uiPriority w:val="99"/>
    <w:semiHidden/>
    <w:rsid w:val="00524665"/>
    <w:rPr>
      <w:rFonts w:ascii="Times New Roman" w:eastAsia="Times New Roman" w:hAnsi="Times New Roman" w:cs="Calibri"/>
      <w:sz w:val="20"/>
      <w:szCs w:val="20"/>
    </w:rPr>
  </w:style>
  <w:style w:type="paragraph" w:styleId="ae">
    <w:name w:val="annotation subject"/>
    <w:basedOn w:val="ac"/>
    <w:next w:val="ac"/>
    <w:link w:val="af"/>
    <w:uiPriority w:val="99"/>
    <w:semiHidden/>
    <w:unhideWhenUsed/>
    <w:rsid w:val="00524665"/>
    <w:rPr>
      <w:b/>
      <w:bCs/>
    </w:rPr>
  </w:style>
  <w:style w:type="character" w:customStyle="1" w:styleId="af">
    <w:name w:val="Тема примечания Знак"/>
    <w:basedOn w:val="ad"/>
    <w:link w:val="ae"/>
    <w:uiPriority w:val="99"/>
    <w:semiHidden/>
    <w:rsid w:val="00524665"/>
    <w:rPr>
      <w:rFonts w:ascii="Times New Roman" w:eastAsia="Times New Roman" w:hAnsi="Times New Roman" w:cs="Calibri"/>
      <w:b/>
      <w:bCs/>
      <w:sz w:val="20"/>
      <w:szCs w:val="20"/>
    </w:rPr>
  </w:style>
  <w:style w:type="character" w:customStyle="1" w:styleId="10">
    <w:name w:val="Заголовок 1 Знак"/>
    <w:basedOn w:val="a0"/>
    <w:link w:val="1"/>
    <w:uiPriority w:val="99"/>
    <w:rsid w:val="00F67B08"/>
    <w:rPr>
      <w:rFonts w:ascii="Arial" w:eastAsia="Calibri" w:hAnsi="Arial" w:cs="Arial"/>
      <w:b/>
      <w:bCs/>
      <w:color w:val="26282F"/>
      <w:sz w:val="24"/>
      <w:szCs w:val="24"/>
    </w:rPr>
  </w:style>
  <w:style w:type="numbering" w:customStyle="1" w:styleId="11">
    <w:name w:val="Нет списка1"/>
    <w:next w:val="a2"/>
    <w:uiPriority w:val="99"/>
    <w:semiHidden/>
    <w:unhideWhenUsed/>
    <w:rsid w:val="00F67B08"/>
  </w:style>
  <w:style w:type="character" w:customStyle="1" w:styleId="12">
    <w:name w:val="Гиперссылка1"/>
    <w:basedOn w:val="a0"/>
    <w:uiPriority w:val="99"/>
    <w:unhideWhenUsed/>
    <w:rsid w:val="00F67B08"/>
    <w:rPr>
      <w:color w:val="0000FF"/>
      <w:u w:val="single"/>
    </w:rPr>
  </w:style>
  <w:style w:type="table" w:customStyle="1" w:styleId="13">
    <w:name w:val="Сетка таблицы1"/>
    <w:basedOn w:val="a1"/>
    <w:next w:val="a3"/>
    <w:uiPriority w:val="59"/>
    <w:rsid w:val="00F67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
    <w:name w:val="Заголовок №5_"/>
    <w:basedOn w:val="a0"/>
    <w:link w:val="51"/>
    <w:uiPriority w:val="99"/>
    <w:rsid w:val="00F67B08"/>
    <w:rPr>
      <w:rFonts w:ascii="Times New Roman" w:hAnsi="Times New Roman" w:cs="Times New Roman"/>
      <w:b/>
      <w:bCs/>
      <w:spacing w:val="20"/>
      <w:sz w:val="25"/>
      <w:szCs w:val="25"/>
      <w:shd w:val="clear" w:color="auto" w:fill="FFFFFF"/>
    </w:rPr>
  </w:style>
  <w:style w:type="character" w:customStyle="1" w:styleId="14">
    <w:name w:val="Основной текст Знак1"/>
    <w:basedOn w:val="a0"/>
    <w:link w:val="af0"/>
    <w:uiPriority w:val="99"/>
    <w:rsid w:val="00F67B08"/>
    <w:rPr>
      <w:rFonts w:ascii="Times New Roman" w:hAnsi="Times New Roman" w:cs="Times New Roman"/>
      <w:spacing w:val="10"/>
      <w:sz w:val="25"/>
      <w:szCs w:val="25"/>
      <w:shd w:val="clear" w:color="auto" w:fill="FFFFFF"/>
    </w:rPr>
  </w:style>
  <w:style w:type="paragraph" w:styleId="af0">
    <w:name w:val="Body Text"/>
    <w:basedOn w:val="a"/>
    <w:link w:val="14"/>
    <w:uiPriority w:val="99"/>
    <w:rsid w:val="00F67B08"/>
    <w:pPr>
      <w:shd w:val="clear" w:color="auto" w:fill="FFFFFF"/>
      <w:spacing w:before="240" w:after="240" w:line="364" w:lineRule="exact"/>
      <w:ind w:hanging="1060"/>
      <w:jc w:val="both"/>
    </w:pPr>
    <w:rPr>
      <w:rFonts w:eastAsiaTheme="minorHAnsi" w:cs="Times New Roman"/>
      <w:spacing w:val="10"/>
      <w:sz w:val="25"/>
      <w:szCs w:val="25"/>
    </w:rPr>
  </w:style>
  <w:style w:type="character" w:customStyle="1" w:styleId="af1">
    <w:name w:val="Основной текст Знак"/>
    <w:basedOn w:val="a0"/>
    <w:uiPriority w:val="99"/>
    <w:semiHidden/>
    <w:rsid w:val="00F67B08"/>
    <w:rPr>
      <w:rFonts w:ascii="Times New Roman" w:eastAsia="Times New Roman" w:hAnsi="Times New Roman" w:cs="Calibri"/>
      <w:sz w:val="28"/>
    </w:rPr>
  </w:style>
  <w:style w:type="character" w:customStyle="1" w:styleId="4">
    <w:name w:val="Основной текст (4)_"/>
    <w:basedOn w:val="a0"/>
    <w:link w:val="40"/>
    <w:uiPriority w:val="99"/>
    <w:rsid w:val="00F67B08"/>
    <w:rPr>
      <w:rFonts w:ascii="Times New Roman" w:hAnsi="Times New Roman" w:cs="Times New Roman"/>
      <w:b/>
      <w:bCs/>
      <w:spacing w:val="20"/>
      <w:sz w:val="25"/>
      <w:szCs w:val="25"/>
      <w:shd w:val="clear" w:color="auto" w:fill="FFFFFF"/>
    </w:rPr>
  </w:style>
  <w:style w:type="character" w:customStyle="1" w:styleId="7">
    <w:name w:val="Основной текст (7)_"/>
    <w:basedOn w:val="a0"/>
    <w:link w:val="70"/>
    <w:uiPriority w:val="99"/>
    <w:rsid w:val="00F67B08"/>
    <w:rPr>
      <w:rFonts w:ascii="Times New Roman" w:hAnsi="Times New Roman" w:cs="Times New Roman"/>
      <w:b/>
      <w:bCs/>
      <w:noProof/>
      <w:shd w:val="clear" w:color="auto" w:fill="FFFFFF"/>
    </w:rPr>
  </w:style>
  <w:style w:type="character" w:customStyle="1" w:styleId="8">
    <w:name w:val="Основной текст (8)_"/>
    <w:basedOn w:val="a0"/>
    <w:link w:val="81"/>
    <w:uiPriority w:val="99"/>
    <w:rsid w:val="00F67B08"/>
    <w:rPr>
      <w:rFonts w:ascii="Times New Roman" w:hAnsi="Times New Roman" w:cs="Times New Roman"/>
      <w:b/>
      <w:bCs/>
      <w:sz w:val="20"/>
      <w:szCs w:val="20"/>
      <w:shd w:val="clear" w:color="auto" w:fill="FFFFFF"/>
    </w:rPr>
  </w:style>
  <w:style w:type="character" w:customStyle="1" w:styleId="6">
    <w:name w:val="Основной текст (6)_"/>
    <w:basedOn w:val="a0"/>
    <w:link w:val="61"/>
    <w:uiPriority w:val="99"/>
    <w:rsid w:val="00F67B08"/>
    <w:rPr>
      <w:rFonts w:ascii="Times New Roman" w:hAnsi="Times New Roman" w:cs="Times New Roman"/>
      <w:spacing w:val="10"/>
      <w:sz w:val="19"/>
      <w:szCs w:val="19"/>
      <w:shd w:val="clear" w:color="auto" w:fill="FFFFFF"/>
    </w:rPr>
  </w:style>
  <w:style w:type="character" w:customStyle="1" w:styleId="60">
    <w:name w:val="Основной текст (6)"/>
    <w:basedOn w:val="6"/>
    <w:uiPriority w:val="99"/>
    <w:rsid w:val="00F67B08"/>
    <w:rPr>
      <w:rFonts w:ascii="Times New Roman" w:hAnsi="Times New Roman" w:cs="Times New Roman"/>
      <w:noProof/>
      <w:spacing w:val="10"/>
      <w:sz w:val="19"/>
      <w:szCs w:val="19"/>
      <w:shd w:val="clear" w:color="auto" w:fill="FFFFFF"/>
    </w:rPr>
  </w:style>
  <w:style w:type="character" w:customStyle="1" w:styleId="9">
    <w:name w:val="Основной текст (9)_"/>
    <w:basedOn w:val="a0"/>
    <w:link w:val="90"/>
    <w:uiPriority w:val="99"/>
    <w:rsid w:val="00F67B08"/>
    <w:rPr>
      <w:rFonts w:ascii="Times New Roman" w:hAnsi="Times New Roman" w:cs="Times New Roman"/>
      <w:i/>
      <w:iCs/>
      <w:sz w:val="21"/>
      <w:szCs w:val="21"/>
      <w:shd w:val="clear" w:color="auto" w:fill="FFFFFF"/>
    </w:rPr>
  </w:style>
  <w:style w:type="paragraph" w:customStyle="1" w:styleId="51">
    <w:name w:val="Заголовок №51"/>
    <w:basedOn w:val="a"/>
    <w:link w:val="5"/>
    <w:uiPriority w:val="99"/>
    <w:rsid w:val="00F67B08"/>
    <w:pPr>
      <w:shd w:val="clear" w:color="auto" w:fill="FFFFFF"/>
      <w:spacing w:before="900" w:after="240" w:line="320" w:lineRule="exact"/>
      <w:ind w:firstLine="0"/>
      <w:jc w:val="center"/>
      <w:outlineLvl w:val="4"/>
    </w:pPr>
    <w:rPr>
      <w:rFonts w:eastAsiaTheme="minorHAnsi" w:cs="Times New Roman"/>
      <w:b/>
      <w:bCs/>
      <w:spacing w:val="20"/>
      <w:sz w:val="25"/>
      <w:szCs w:val="25"/>
    </w:rPr>
  </w:style>
  <w:style w:type="paragraph" w:customStyle="1" w:styleId="40">
    <w:name w:val="Основной текст (4)"/>
    <w:basedOn w:val="a"/>
    <w:link w:val="4"/>
    <w:uiPriority w:val="99"/>
    <w:rsid w:val="00F67B08"/>
    <w:pPr>
      <w:shd w:val="clear" w:color="auto" w:fill="FFFFFF"/>
      <w:spacing w:line="240" w:lineRule="atLeast"/>
      <w:ind w:firstLine="0"/>
    </w:pPr>
    <w:rPr>
      <w:rFonts w:eastAsiaTheme="minorHAnsi" w:cs="Times New Roman"/>
      <w:b/>
      <w:bCs/>
      <w:spacing w:val="20"/>
      <w:sz w:val="25"/>
      <w:szCs w:val="25"/>
    </w:rPr>
  </w:style>
  <w:style w:type="paragraph" w:customStyle="1" w:styleId="70">
    <w:name w:val="Основной текст (7)"/>
    <w:basedOn w:val="a"/>
    <w:link w:val="7"/>
    <w:uiPriority w:val="99"/>
    <w:rsid w:val="00F67B08"/>
    <w:pPr>
      <w:shd w:val="clear" w:color="auto" w:fill="FFFFFF"/>
      <w:spacing w:line="240" w:lineRule="atLeast"/>
      <w:ind w:firstLine="0"/>
    </w:pPr>
    <w:rPr>
      <w:rFonts w:eastAsiaTheme="minorHAnsi" w:cs="Times New Roman"/>
      <w:b/>
      <w:bCs/>
      <w:noProof/>
      <w:sz w:val="22"/>
    </w:rPr>
  </w:style>
  <w:style w:type="paragraph" w:customStyle="1" w:styleId="81">
    <w:name w:val="Основной текст (8)1"/>
    <w:basedOn w:val="a"/>
    <w:link w:val="8"/>
    <w:uiPriority w:val="99"/>
    <w:rsid w:val="00F67B08"/>
    <w:pPr>
      <w:shd w:val="clear" w:color="auto" w:fill="FFFFFF"/>
      <w:spacing w:line="240" w:lineRule="atLeast"/>
      <w:ind w:firstLine="0"/>
    </w:pPr>
    <w:rPr>
      <w:rFonts w:eastAsiaTheme="minorHAnsi" w:cs="Times New Roman"/>
      <w:b/>
      <w:bCs/>
      <w:sz w:val="20"/>
      <w:szCs w:val="20"/>
    </w:rPr>
  </w:style>
  <w:style w:type="paragraph" w:customStyle="1" w:styleId="61">
    <w:name w:val="Основной текст (6)1"/>
    <w:basedOn w:val="a"/>
    <w:link w:val="6"/>
    <w:uiPriority w:val="99"/>
    <w:rsid w:val="00F67B08"/>
    <w:pPr>
      <w:shd w:val="clear" w:color="auto" w:fill="FFFFFF"/>
      <w:spacing w:line="240" w:lineRule="atLeast"/>
      <w:ind w:firstLine="0"/>
    </w:pPr>
    <w:rPr>
      <w:rFonts w:eastAsiaTheme="minorHAnsi" w:cs="Times New Roman"/>
      <w:spacing w:val="10"/>
      <w:sz w:val="19"/>
      <w:szCs w:val="19"/>
    </w:rPr>
  </w:style>
  <w:style w:type="paragraph" w:customStyle="1" w:styleId="90">
    <w:name w:val="Основной текст (9)"/>
    <w:basedOn w:val="a"/>
    <w:link w:val="9"/>
    <w:uiPriority w:val="99"/>
    <w:rsid w:val="00F67B08"/>
    <w:pPr>
      <w:shd w:val="clear" w:color="auto" w:fill="FFFFFF"/>
      <w:spacing w:line="240" w:lineRule="atLeast"/>
      <w:ind w:firstLine="0"/>
      <w:jc w:val="center"/>
    </w:pPr>
    <w:rPr>
      <w:rFonts w:eastAsiaTheme="minorHAnsi" w:cs="Times New Roman"/>
      <w:i/>
      <w:iCs/>
      <w:sz w:val="21"/>
      <w:szCs w:val="21"/>
    </w:rPr>
  </w:style>
  <w:style w:type="character" w:customStyle="1" w:styleId="af2">
    <w:name w:val="Сноска_"/>
    <w:basedOn w:val="a0"/>
    <w:link w:val="af3"/>
    <w:uiPriority w:val="99"/>
    <w:rsid w:val="00F67B08"/>
    <w:rPr>
      <w:rFonts w:ascii="Times New Roman" w:hAnsi="Times New Roman" w:cs="Times New Roman"/>
      <w:spacing w:val="10"/>
      <w:sz w:val="19"/>
      <w:szCs w:val="19"/>
      <w:shd w:val="clear" w:color="auto" w:fill="FFFFFF"/>
    </w:rPr>
  </w:style>
  <w:style w:type="character" w:customStyle="1" w:styleId="50">
    <w:name w:val="Заголовок №5"/>
    <w:basedOn w:val="5"/>
    <w:uiPriority w:val="99"/>
    <w:rsid w:val="00F67B08"/>
    <w:rPr>
      <w:rFonts w:ascii="Times New Roman" w:hAnsi="Times New Roman" w:cs="Times New Roman"/>
      <w:b/>
      <w:bCs/>
      <w:spacing w:val="20"/>
      <w:sz w:val="25"/>
      <w:szCs w:val="25"/>
      <w:shd w:val="clear" w:color="auto" w:fill="FFFFFF"/>
    </w:rPr>
  </w:style>
  <w:style w:type="character" w:customStyle="1" w:styleId="52">
    <w:name w:val="Заголовок №5 (2)_"/>
    <w:basedOn w:val="a0"/>
    <w:link w:val="520"/>
    <w:uiPriority w:val="99"/>
    <w:rsid w:val="00F67B08"/>
    <w:rPr>
      <w:rFonts w:ascii="Times New Roman" w:hAnsi="Times New Roman" w:cs="Times New Roman"/>
      <w:spacing w:val="10"/>
      <w:sz w:val="25"/>
      <w:szCs w:val="25"/>
      <w:shd w:val="clear" w:color="auto" w:fill="FFFFFF"/>
    </w:rPr>
  </w:style>
  <w:style w:type="paragraph" w:customStyle="1" w:styleId="af3">
    <w:name w:val="Сноска"/>
    <w:basedOn w:val="a"/>
    <w:link w:val="af2"/>
    <w:uiPriority w:val="99"/>
    <w:rsid w:val="00F67B08"/>
    <w:pPr>
      <w:shd w:val="clear" w:color="auto" w:fill="FFFFFF"/>
      <w:spacing w:line="252" w:lineRule="exact"/>
      <w:ind w:firstLine="0"/>
      <w:jc w:val="both"/>
    </w:pPr>
    <w:rPr>
      <w:rFonts w:eastAsiaTheme="minorHAnsi" w:cs="Times New Roman"/>
      <w:spacing w:val="10"/>
      <w:sz w:val="19"/>
      <w:szCs w:val="19"/>
    </w:rPr>
  </w:style>
  <w:style w:type="paragraph" w:customStyle="1" w:styleId="520">
    <w:name w:val="Заголовок №5 (2)"/>
    <w:basedOn w:val="a"/>
    <w:link w:val="52"/>
    <w:uiPriority w:val="99"/>
    <w:rsid w:val="00F67B08"/>
    <w:pPr>
      <w:shd w:val="clear" w:color="auto" w:fill="FFFFFF"/>
      <w:spacing w:before="300" w:line="486" w:lineRule="exact"/>
      <w:ind w:firstLine="0"/>
      <w:jc w:val="both"/>
      <w:outlineLvl w:val="4"/>
    </w:pPr>
    <w:rPr>
      <w:rFonts w:eastAsiaTheme="minorHAnsi" w:cs="Times New Roman"/>
      <w:spacing w:val="10"/>
      <w:sz w:val="25"/>
      <w:szCs w:val="25"/>
    </w:rPr>
  </w:style>
  <w:style w:type="character" w:customStyle="1" w:styleId="af4">
    <w:name w:val="Колонтитул_"/>
    <w:basedOn w:val="a0"/>
    <w:link w:val="af5"/>
    <w:uiPriority w:val="99"/>
    <w:rsid w:val="00F67B08"/>
    <w:rPr>
      <w:rFonts w:ascii="Times New Roman" w:hAnsi="Times New Roman" w:cs="Times New Roman"/>
      <w:sz w:val="20"/>
      <w:szCs w:val="20"/>
      <w:shd w:val="clear" w:color="auto" w:fill="FFFFFF"/>
    </w:rPr>
  </w:style>
  <w:style w:type="character" w:customStyle="1" w:styleId="100">
    <w:name w:val="Колонтитул + 10"/>
    <w:aliases w:val="5 pt10,Интервал 0 pt"/>
    <w:basedOn w:val="af4"/>
    <w:uiPriority w:val="99"/>
    <w:rsid w:val="00F67B08"/>
    <w:rPr>
      <w:rFonts w:ascii="Times New Roman" w:hAnsi="Times New Roman" w:cs="Times New Roman"/>
      <w:noProof/>
      <w:spacing w:val="10"/>
      <w:sz w:val="21"/>
      <w:szCs w:val="21"/>
      <w:shd w:val="clear" w:color="auto" w:fill="FFFFFF"/>
    </w:rPr>
  </w:style>
  <w:style w:type="character" w:customStyle="1" w:styleId="af6">
    <w:name w:val="Подпись к таблице_"/>
    <w:basedOn w:val="a0"/>
    <w:link w:val="15"/>
    <w:uiPriority w:val="99"/>
    <w:rsid w:val="00F67B08"/>
    <w:rPr>
      <w:rFonts w:ascii="Times New Roman" w:hAnsi="Times New Roman" w:cs="Times New Roman"/>
      <w:spacing w:val="10"/>
      <w:sz w:val="25"/>
      <w:szCs w:val="25"/>
      <w:shd w:val="clear" w:color="auto" w:fill="FFFFFF"/>
    </w:rPr>
  </w:style>
  <w:style w:type="character" w:customStyle="1" w:styleId="101">
    <w:name w:val="Основной текст (10)_"/>
    <w:basedOn w:val="a0"/>
    <w:link w:val="102"/>
    <w:uiPriority w:val="99"/>
    <w:rsid w:val="00F67B08"/>
    <w:rPr>
      <w:rFonts w:ascii="Times New Roman" w:hAnsi="Times New Roman" w:cs="Times New Roman"/>
      <w:b/>
      <w:bCs/>
      <w:sz w:val="18"/>
      <w:szCs w:val="18"/>
      <w:shd w:val="clear" w:color="auto" w:fill="FFFFFF"/>
    </w:rPr>
  </w:style>
  <w:style w:type="character" w:customStyle="1" w:styleId="af7">
    <w:name w:val="Подпись к таблице"/>
    <w:basedOn w:val="af6"/>
    <w:uiPriority w:val="99"/>
    <w:rsid w:val="00F67B08"/>
    <w:rPr>
      <w:rFonts w:ascii="Times New Roman" w:hAnsi="Times New Roman" w:cs="Times New Roman"/>
      <w:spacing w:val="10"/>
      <w:sz w:val="25"/>
      <w:szCs w:val="25"/>
      <w:u w:val="single"/>
      <w:shd w:val="clear" w:color="auto" w:fill="FFFFFF"/>
    </w:rPr>
  </w:style>
  <w:style w:type="character" w:customStyle="1" w:styleId="521">
    <w:name w:val="Заголовок №5 (2) + Полужирный"/>
    <w:aliases w:val="Интервал 1 pt4"/>
    <w:basedOn w:val="52"/>
    <w:uiPriority w:val="99"/>
    <w:rsid w:val="00F67B08"/>
    <w:rPr>
      <w:rFonts w:ascii="Times New Roman" w:hAnsi="Times New Roman" w:cs="Times New Roman"/>
      <w:b/>
      <w:bCs/>
      <w:spacing w:val="20"/>
      <w:sz w:val="25"/>
      <w:szCs w:val="25"/>
      <w:shd w:val="clear" w:color="auto" w:fill="FFFFFF"/>
    </w:rPr>
  </w:style>
  <w:style w:type="character" w:customStyle="1" w:styleId="53">
    <w:name w:val="Заголовок №53"/>
    <w:basedOn w:val="5"/>
    <w:uiPriority w:val="99"/>
    <w:rsid w:val="00F67B08"/>
    <w:rPr>
      <w:rFonts w:ascii="Times New Roman" w:hAnsi="Times New Roman" w:cs="Times New Roman"/>
      <w:b/>
      <w:bCs/>
      <w:spacing w:val="20"/>
      <w:sz w:val="25"/>
      <w:szCs w:val="25"/>
      <w:u w:val="single"/>
      <w:shd w:val="clear" w:color="auto" w:fill="FFFFFF"/>
    </w:rPr>
  </w:style>
  <w:style w:type="character" w:customStyle="1" w:styleId="54">
    <w:name w:val="Основной текст + Полужирный5"/>
    <w:aliases w:val="Интервал 1 pt3"/>
    <w:basedOn w:val="14"/>
    <w:uiPriority w:val="99"/>
    <w:rsid w:val="00F67B08"/>
    <w:rPr>
      <w:rFonts w:ascii="Times New Roman" w:hAnsi="Times New Roman" w:cs="Times New Roman"/>
      <w:b/>
      <w:bCs/>
      <w:spacing w:val="20"/>
      <w:sz w:val="25"/>
      <w:szCs w:val="25"/>
      <w:u w:val="single"/>
      <w:shd w:val="clear" w:color="auto" w:fill="FFFFFF"/>
    </w:rPr>
  </w:style>
  <w:style w:type="character" w:customStyle="1" w:styleId="41">
    <w:name w:val="Основной текст + Полужирный4"/>
    <w:aliases w:val="Интервал 1 pt2"/>
    <w:basedOn w:val="14"/>
    <w:uiPriority w:val="99"/>
    <w:rsid w:val="00F67B08"/>
    <w:rPr>
      <w:rFonts w:ascii="Times New Roman" w:hAnsi="Times New Roman" w:cs="Times New Roman"/>
      <w:b/>
      <w:bCs/>
      <w:spacing w:val="20"/>
      <w:sz w:val="25"/>
      <w:szCs w:val="25"/>
      <w:u w:val="single"/>
      <w:shd w:val="clear" w:color="auto" w:fill="FFFFFF"/>
    </w:rPr>
  </w:style>
  <w:style w:type="character" w:customStyle="1" w:styleId="522">
    <w:name w:val="Заголовок №52"/>
    <w:basedOn w:val="5"/>
    <w:uiPriority w:val="99"/>
    <w:rsid w:val="00F67B08"/>
    <w:rPr>
      <w:rFonts w:ascii="Times New Roman" w:hAnsi="Times New Roman" w:cs="Times New Roman"/>
      <w:b/>
      <w:bCs/>
      <w:spacing w:val="20"/>
      <w:sz w:val="25"/>
      <w:szCs w:val="25"/>
      <w:u w:val="single"/>
      <w:shd w:val="clear" w:color="auto" w:fill="FFFFFF"/>
    </w:rPr>
  </w:style>
  <w:style w:type="character" w:customStyle="1" w:styleId="3">
    <w:name w:val="Основной текст + Полужирный3"/>
    <w:basedOn w:val="14"/>
    <w:uiPriority w:val="99"/>
    <w:rsid w:val="00F67B08"/>
    <w:rPr>
      <w:rFonts w:ascii="Times New Roman" w:hAnsi="Times New Roman" w:cs="Times New Roman"/>
      <w:b/>
      <w:bCs/>
      <w:spacing w:val="10"/>
      <w:sz w:val="25"/>
      <w:szCs w:val="25"/>
      <w:u w:val="single"/>
      <w:shd w:val="clear" w:color="auto" w:fill="FFFFFF"/>
    </w:rPr>
  </w:style>
  <w:style w:type="paragraph" w:customStyle="1" w:styleId="af5">
    <w:name w:val="Колонтитул"/>
    <w:basedOn w:val="a"/>
    <w:link w:val="af4"/>
    <w:uiPriority w:val="99"/>
    <w:rsid w:val="00F67B08"/>
    <w:pPr>
      <w:shd w:val="clear" w:color="auto" w:fill="FFFFFF"/>
      <w:ind w:firstLine="0"/>
    </w:pPr>
    <w:rPr>
      <w:rFonts w:eastAsiaTheme="minorHAnsi" w:cs="Times New Roman"/>
      <w:sz w:val="20"/>
      <w:szCs w:val="20"/>
    </w:rPr>
  </w:style>
  <w:style w:type="paragraph" w:customStyle="1" w:styleId="15">
    <w:name w:val="Подпись к таблице1"/>
    <w:basedOn w:val="a"/>
    <w:link w:val="af6"/>
    <w:uiPriority w:val="99"/>
    <w:rsid w:val="00F67B08"/>
    <w:pPr>
      <w:shd w:val="clear" w:color="auto" w:fill="FFFFFF"/>
      <w:spacing w:line="367" w:lineRule="exact"/>
      <w:ind w:firstLine="0"/>
    </w:pPr>
    <w:rPr>
      <w:rFonts w:eastAsiaTheme="minorHAnsi" w:cs="Times New Roman"/>
      <w:spacing w:val="10"/>
      <w:sz w:val="25"/>
      <w:szCs w:val="25"/>
    </w:rPr>
  </w:style>
  <w:style w:type="paragraph" w:customStyle="1" w:styleId="102">
    <w:name w:val="Основной текст (10)"/>
    <w:basedOn w:val="a"/>
    <w:link w:val="101"/>
    <w:uiPriority w:val="99"/>
    <w:rsid w:val="00F67B08"/>
    <w:pPr>
      <w:shd w:val="clear" w:color="auto" w:fill="FFFFFF"/>
      <w:spacing w:before="600" w:line="479" w:lineRule="exact"/>
      <w:ind w:firstLine="0"/>
      <w:jc w:val="both"/>
    </w:pPr>
    <w:rPr>
      <w:rFonts w:eastAsiaTheme="minorHAnsi" w:cs="Times New Roman"/>
      <w:b/>
      <w:bCs/>
      <w:sz w:val="18"/>
      <w:szCs w:val="18"/>
    </w:rPr>
  </w:style>
  <w:style w:type="paragraph" w:styleId="af8">
    <w:name w:val="Revision"/>
    <w:hidden/>
    <w:uiPriority w:val="99"/>
    <w:semiHidden/>
    <w:rsid w:val="00F67B08"/>
    <w:pPr>
      <w:spacing w:after="0" w:line="240" w:lineRule="auto"/>
    </w:pPr>
  </w:style>
  <w:style w:type="table" w:customStyle="1" w:styleId="110">
    <w:name w:val="Сетка таблицы11"/>
    <w:basedOn w:val="a1"/>
    <w:next w:val="a3"/>
    <w:uiPriority w:val="59"/>
    <w:rsid w:val="00F67B08"/>
    <w:pPr>
      <w:spacing w:after="0" w:line="240" w:lineRule="auto"/>
      <w:jc w:val="center"/>
    </w:pPr>
    <w:rPr>
      <w:rFonts w:ascii="Times New Roman" w:hAnsi="Times New Roman" w:cs="Arial"/>
      <w:color w:val="000000"/>
      <w:sz w:val="24"/>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F67B08"/>
    <w:pPr>
      <w:widowControl w:val="0"/>
      <w:autoSpaceDE w:val="0"/>
      <w:autoSpaceDN w:val="0"/>
      <w:spacing w:after="0" w:line="240" w:lineRule="auto"/>
    </w:pPr>
    <w:rPr>
      <w:rFonts w:ascii="Calibri" w:eastAsia="Times New Roman" w:hAnsi="Calibri" w:cs="Calibri"/>
      <w:szCs w:val="20"/>
      <w:lang w:eastAsia="ru-RU"/>
    </w:rPr>
  </w:style>
  <w:style w:type="character" w:styleId="af9">
    <w:name w:val="Hyperlink"/>
    <w:basedOn w:val="a0"/>
    <w:uiPriority w:val="99"/>
    <w:semiHidden/>
    <w:unhideWhenUsed/>
    <w:rsid w:val="00F67B08"/>
    <w:rPr>
      <w:color w:val="0000FF" w:themeColor="hyperlink"/>
      <w:u w:val="single"/>
    </w:rPr>
  </w:style>
  <w:style w:type="table" w:customStyle="1" w:styleId="120">
    <w:name w:val="Сетка таблицы12"/>
    <w:basedOn w:val="a1"/>
    <w:next w:val="a3"/>
    <w:uiPriority w:val="59"/>
    <w:rsid w:val="00BB231D"/>
    <w:pPr>
      <w:spacing w:after="0" w:line="240" w:lineRule="auto"/>
      <w:jc w:val="center"/>
    </w:pPr>
    <w:rPr>
      <w:rFonts w:ascii="Times New Roman" w:hAnsi="Times New Roman" w:cs="Arial"/>
      <w:color w:val="000000"/>
      <w:sz w:val="24"/>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3"/>
    <w:uiPriority w:val="59"/>
    <w:rsid w:val="00362973"/>
    <w:pPr>
      <w:spacing w:after="0" w:line="240" w:lineRule="auto"/>
      <w:jc w:val="center"/>
    </w:pPr>
    <w:rPr>
      <w:rFonts w:ascii="Times New Roman" w:hAnsi="Times New Roman" w:cs="Arial"/>
      <w:color w:val="000000"/>
      <w:sz w:val="24"/>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3"/>
    <w:uiPriority w:val="59"/>
    <w:rsid w:val="004719CB"/>
    <w:pPr>
      <w:spacing w:after="0" w:line="240" w:lineRule="auto"/>
      <w:jc w:val="center"/>
    </w:pPr>
    <w:rPr>
      <w:rFonts w:ascii="Times New Roman" w:hAnsi="Times New Roman" w:cs="Arial"/>
      <w:color w:val="000000"/>
      <w:sz w:val="24"/>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3"/>
    <w:uiPriority w:val="59"/>
    <w:rsid w:val="00A05F72"/>
    <w:pPr>
      <w:spacing w:after="0" w:line="240" w:lineRule="auto"/>
      <w:jc w:val="center"/>
    </w:pPr>
    <w:rPr>
      <w:rFonts w:ascii="Times New Roman" w:hAnsi="Times New Roman" w:cs="Arial"/>
      <w:color w:val="000000"/>
      <w:sz w:val="24"/>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41B3"/>
    <w:pPr>
      <w:spacing w:after="0" w:line="240" w:lineRule="auto"/>
      <w:ind w:firstLine="709"/>
    </w:pPr>
    <w:rPr>
      <w:rFonts w:ascii="Times New Roman" w:eastAsia="Times New Roman" w:hAnsi="Times New Roman" w:cs="Calibri"/>
      <w:sz w:val="28"/>
    </w:rPr>
  </w:style>
  <w:style w:type="paragraph" w:styleId="1">
    <w:name w:val="heading 1"/>
    <w:basedOn w:val="a"/>
    <w:next w:val="a"/>
    <w:link w:val="10"/>
    <w:uiPriority w:val="99"/>
    <w:qFormat/>
    <w:rsid w:val="00F67B08"/>
    <w:pPr>
      <w:autoSpaceDE w:val="0"/>
      <w:autoSpaceDN w:val="0"/>
      <w:adjustRightInd w:val="0"/>
      <w:spacing w:before="108" w:after="108"/>
      <w:ind w:firstLine="0"/>
      <w:jc w:val="center"/>
      <w:outlineLvl w:val="0"/>
    </w:pPr>
    <w:rPr>
      <w:rFonts w:ascii="Arial" w:eastAsia="Calibri"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1B6AAD"/>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rsid w:val="001B6AAD"/>
    <w:pPr>
      <w:tabs>
        <w:tab w:val="center" w:pos="4677"/>
        <w:tab w:val="right" w:pos="9355"/>
      </w:tabs>
    </w:pPr>
  </w:style>
  <w:style w:type="character" w:customStyle="1" w:styleId="a5">
    <w:name w:val="Верхний колонтитул Знак"/>
    <w:basedOn w:val="a0"/>
    <w:link w:val="a4"/>
    <w:uiPriority w:val="99"/>
    <w:rsid w:val="001B6AAD"/>
    <w:rPr>
      <w:rFonts w:ascii="Calibri" w:eastAsia="Times New Roman" w:hAnsi="Calibri" w:cs="Calibri"/>
    </w:rPr>
  </w:style>
  <w:style w:type="paragraph" w:styleId="a6">
    <w:name w:val="footer"/>
    <w:basedOn w:val="a"/>
    <w:link w:val="a7"/>
    <w:uiPriority w:val="99"/>
    <w:unhideWhenUsed/>
    <w:rsid w:val="00810833"/>
    <w:pPr>
      <w:tabs>
        <w:tab w:val="center" w:pos="4677"/>
        <w:tab w:val="right" w:pos="9355"/>
      </w:tabs>
    </w:pPr>
  </w:style>
  <w:style w:type="character" w:customStyle="1" w:styleId="a7">
    <w:name w:val="Нижний колонтитул Знак"/>
    <w:basedOn w:val="a0"/>
    <w:link w:val="a6"/>
    <w:uiPriority w:val="99"/>
    <w:rsid w:val="00810833"/>
    <w:rPr>
      <w:rFonts w:ascii="Calibri" w:eastAsia="Times New Roman" w:hAnsi="Calibri" w:cs="Calibri"/>
    </w:rPr>
  </w:style>
  <w:style w:type="paragraph" w:styleId="a8">
    <w:name w:val="List Paragraph"/>
    <w:basedOn w:val="a"/>
    <w:uiPriority w:val="34"/>
    <w:qFormat/>
    <w:rsid w:val="003656CE"/>
    <w:pPr>
      <w:ind w:left="720"/>
      <w:contextualSpacing/>
    </w:pPr>
  </w:style>
  <w:style w:type="paragraph" w:styleId="a9">
    <w:name w:val="Balloon Text"/>
    <w:basedOn w:val="a"/>
    <w:link w:val="aa"/>
    <w:uiPriority w:val="99"/>
    <w:semiHidden/>
    <w:unhideWhenUsed/>
    <w:rsid w:val="00C10610"/>
    <w:rPr>
      <w:rFonts w:ascii="Tahoma" w:hAnsi="Tahoma" w:cs="Tahoma"/>
      <w:sz w:val="16"/>
      <w:szCs w:val="16"/>
    </w:rPr>
  </w:style>
  <w:style w:type="character" w:customStyle="1" w:styleId="aa">
    <w:name w:val="Текст выноски Знак"/>
    <w:basedOn w:val="a0"/>
    <w:link w:val="a9"/>
    <w:uiPriority w:val="99"/>
    <w:semiHidden/>
    <w:rsid w:val="00C10610"/>
    <w:rPr>
      <w:rFonts w:ascii="Tahoma" w:eastAsia="Times New Roman" w:hAnsi="Tahoma" w:cs="Tahoma"/>
      <w:sz w:val="16"/>
      <w:szCs w:val="16"/>
    </w:rPr>
  </w:style>
  <w:style w:type="character" w:styleId="ab">
    <w:name w:val="annotation reference"/>
    <w:basedOn w:val="a0"/>
    <w:uiPriority w:val="99"/>
    <w:semiHidden/>
    <w:unhideWhenUsed/>
    <w:rsid w:val="00524665"/>
    <w:rPr>
      <w:sz w:val="16"/>
      <w:szCs w:val="16"/>
    </w:rPr>
  </w:style>
  <w:style w:type="paragraph" w:styleId="ac">
    <w:name w:val="annotation text"/>
    <w:basedOn w:val="a"/>
    <w:link w:val="ad"/>
    <w:uiPriority w:val="99"/>
    <w:semiHidden/>
    <w:unhideWhenUsed/>
    <w:rsid w:val="00524665"/>
    <w:rPr>
      <w:sz w:val="20"/>
      <w:szCs w:val="20"/>
    </w:rPr>
  </w:style>
  <w:style w:type="character" w:customStyle="1" w:styleId="ad">
    <w:name w:val="Текст примечания Знак"/>
    <w:basedOn w:val="a0"/>
    <w:link w:val="ac"/>
    <w:uiPriority w:val="99"/>
    <w:semiHidden/>
    <w:rsid w:val="00524665"/>
    <w:rPr>
      <w:rFonts w:ascii="Times New Roman" w:eastAsia="Times New Roman" w:hAnsi="Times New Roman" w:cs="Calibri"/>
      <w:sz w:val="20"/>
      <w:szCs w:val="20"/>
    </w:rPr>
  </w:style>
  <w:style w:type="paragraph" w:styleId="ae">
    <w:name w:val="annotation subject"/>
    <w:basedOn w:val="ac"/>
    <w:next w:val="ac"/>
    <w:link w:val="af"/>
    <w:uiPriority w:val="99"/>
    <w:semiHidden/>
    <w:unhideWhenUsed/>
    <w:rsid w:val="00524665"/>
    <w:rPr>
      <w:b/>
      <w:bCs/>
    </w:rPr>
  </w:style>
  <w:style w:type="character" w:customStyle="1" w:styleId="af">
    <w:name w:val="Тема примечания Знак"/>
    <w:basedOn w:val="ad"/>
    <w:link w:val="ae"/>
    <w:uiPriority w:val="99"/>
    <w:semiHidden/>
    <w:rsid w:val="00524665"/>
    <w:rPr>
      <w:rFonts w:ascii="Times New Roman" w:eastAsia="Times New Roman" w:hAnsi="Times New Roman" w:cs="Calibri"/>
      <w:b/>
      <w:bCs/>
      <w:sz w:val="20"/>
      <w:szCs w:val="20"/>
    </w:rPr>
  </w:style>
  <w:style w:type="character" w:customStyle="1" w:styleId="10">
    <w:name w:val="Заголовок 1 Знак"/>
    <w:basedOn w:val="a0"/>
    <w:link w:val="1"/>
    <w:uiPriority w:val="99"/>
    <w:rsid w:val="00F67B08"/>
    <w:rPr>
      <w:rFonts w:ascii="Arial" w:eastAsia="Calibri" w:hAnsi="Arial" w:cs="Arial"/>
      <w:b/>
      <w:bCs/>
      <w:color w:val="26282F"/>
      <w:sz w:val="24"/>
      <w:szCs w:val="24"/>
    </w:rPr>
  </w:style>
  <w:style w:type="numbering" w:customStyle="1" w:styleId="11">
    <w:name w:val="Нет списка1"/>
    <w:next w:val="a2"/>
    <w:uiPriority w:val="99"/>
    <w:semiHidden/>
    <w:unhideWhenUsed/>
    <w:rsid w:val="00F67B08"/>
  </w:style>
  <w:style w:type="character" w:customStyle="1" w:styleId="12">
    <w:name w:val="Гиперссылка1"/>
    <w:basedOn w:val="a0"/>
    <w:uiPriority w:val="99"/>
    <w:unhideWhenUsed/>
    <w:rsid w:val="00F67B08"/>
    <w:rPr>
      <w:color w:val="0000FF"/>
      <w:u w:val="single"/>
    </w:rPr>
  </w:style>
  <w:style w:type="table" w:customStyle="1" w:styleId="13">
    <w:name w:val="Сетка таблицы1"/>
    <w:basedOn w:val="a1"/>
    <w:next w:val="a3"/>
    <w:uiPriority w:val="59"/>
    <w:rsid w:val="00F67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
    <w:name w:val="Заголовок №5_"/>
    <w:basedOn w:val="a0"/>
    <w:link w:val="51"/>
    <w:uiPriority w:val="99"/>
    <w:rsid w:val="00F67B08"/>
    <w:rPr>
      <w:rFonts w:ascii="Times New Roman" w:hAnsi="Times New Roman" w:cs="Times New Roman"/>
      <w:b/>
      <w:bCs/>
      <w:spacing w:val="20"/>
      <w:sz w:val="25"/>
      <w:szCs w:val="25"/>
      <w:shd w:val="clear" w:color="auto" w:fill="FFFFFF"/>
    </w:rPr>
  </w:style>
  <w:style w:type="character" w:customStyle="1" w:styleId="14">
    <w:name w:val="Основной текст Знак1"/>
    <w:basedOn w:val="a0"/>
    <w:link w:val="af0"/>
    <w:uiPriority w:val="99"/>
    <w:rsid w:val="00F67B08"/>
    <w:rPr>
      <w:rFonts w:ascii="Times New Roman" w:hAnsi="Times New Roman" w:cs="Times New Roman"/>
      <w:spacing w:val="10"/>
      <w:sz w:val="25"/>
      <w:szCs w:val="25"/>
      <w:shd w:val="clear" w:color="auto" w:fill="FFFFFF"/>
    </w:rPr>
  </w:style>
  <w:style w:type="paragraph" w:styleId="af0">
    <w:name w:val="Body Text"/>
    <w:basedOn w:val="a"/>
    <w:link w:val="14"/>
    <w:uiPriority w:val="99"/>
    <w:rsid w:val="00F67B08"/>
    <w:pPr>
      <w:shd w:val="clear" w:color="auto" w:fill="FFFFFF"/>
      <w:spacing w:before="240" w:after="240" w:line="364" w:lineRule="exact"/>
      <w:ind w:hanging="1060"/>
      <w:jc w:val="both"/>
    </w:pPr>
    <w:rPr>
      <w:rFonts w:eastAsiaTheme="minorHAnsi" w:cs="Times New Roman"/>
      <w:spacing w:val="10"/>
      <w:sz w:val="25"/>
      <w:szCs w:val="25"/>
    </w:rPr>
  </w:style>
  <w:style w:type="character" w:customStyle="1" w:styleId="af1">
    <w:name w:val="Основной текст Знак"/>
    <w:basedOn w:val="a0"/>
    <w:uiPriority w:val="99"/>
    <w:semiHidden/>
    <w:rsid w:val="00F67B08"/>
    <w:rPr>
      <w:rFonts w:ascii="Times New Roman" w:eastAsia="Times New Roman" w:hAnsi="Times New Roman" w:cs="Calibri"/>
      <w:sz w:val="28"/>
    </w:rPr>
  </w:style>
  <w:style w:type="character" w:customStyle="1" w:styleId="4">
    <w:name w:val="Основной текст (4)_"/>
    <w:basedOn w:val="a0"/>
    <w:link w:val="40"/>
    <w:uiPriority w:val="99"/>
    <w:rsid w:val="00F67B08"/>
    <w:rPr>
      <w:rFonts w:ascii="Times New Roman" w:hAnsi="Times New Roman" w:cs="Times New Roman"/>
      <w:b/>
      <w:bCs/>
      <w:spacing w:val="20"/>
      <w:sz w:val="25"/>
      <w:szCs w:val="25"/>
      <w:shd w:val="clear" w:color="auto" w:fill="FFFFFF"/>
    </w:rPr>
  </w:style>
  <w:style w:type="character" w:customStyle="1" w:styleId="7">
    <w:name w:val="Основной текст (7)_"/>
    <w:basedOn w:val="a0"/>
    <w:link w:val="70"/>
    <w:uiPriority w:val="99"/>
    <w:rsid w:val="00F67B08"/>
    <w:rPr>
      <w:rFonts w:ascii="Times New Roman" w:hAnsi="Times New Roman" w:cs="Times New Roman"/>
      <w:b/>
      <w:bCs/>
      <w:noProof/>
      <w:shd w:val="clear" w:color="auto" w:fill="FFFFFF"/>
    </w:rPr>
  </w:style>
  <w:style w:type="character" w:customStyle="1" w:styleId="8">
    <w:name w:val="Основной текст (8)_"/>
    <w:basedOn w:val="a0"/>
    <w:link w:val="81"/>
    <w:uiPriority w:val="99"/>
    <w:rsid w:val="00F67B08"/>
    <w:rPr>
      <w:rFonts w:ascii="Times New Roman" w:hAnsi="Times New Roman" w:cs="Times New Roman"/>
      <w:b/>
      <w:bCs/>
      <w:sz w:val="20"/>
      <w:szCs w:val="20"/>
      <w:shd w:val="clear" w:color="auto" w:fill="FFFFFF"/>
    </w:rPr>
  </w:style>
  <w:style w:type="character" w:customStyle="1" w:styleId="6">
    <w:name w:val="Основной текст (6)_"/>
    <w:basedOn w:val="a0"/>
    <w:link w:val="61"/>
    <w:uiPriority w:val="99"/>
    <w:rsid w:val="00F67B08"/>
    <w:rPr>
      <w:rFonts w:ascii="Times New Roman" w:hAnsi="Times New Roman" w:cs="Times New Roman"/>
      <w:spacing w:val="10"/>
      <w:sz w:val="19"/>
      <w:szCs w:val="19"/>
      <w:shd w:val="clear" w:color="auto" w:fill="FFFFFF"/>
    </w:rPr>
  </w:style>
  <w:style w:type="character" w:customStyle="1" w:styleId="60">
    <w:name w:val="Основной текст (6)"/>
    <w:basedOn w:val="6"/>
    <w:uiPriority w:val="99"/>
    <w:rsid w:val="00F67B08"/>
    <w:rPr>
      <w:rFonts w:ascii="Times New Roman" w:hAnsi="Times New Roman" w:cs="Times New Roman"/>
      <w:noProof/>
      <w:spacing w:val="10"/>
      <w:sz w:val="19"/>
      <w:szCs w:val="19"/>
      <w:shd w:val="clear" w:color="auto" w:fill="FFFFFF"/>
    </w:rPr>
  </w:style>
  <w:style w:type="character" w:customStyle="1" w:styleId="9">
    <w:name w:val="Основной текст (9)_"/>
    <w:basedOn w:val="a0"/>
    <w:link w:val="90"/>
    <w:uiPriority w:val="99"/>
    <w:rsid w:val="00F67B08"/>
    <w:rPr>
      <w:rFonts w:ascii="Times New Roman" w:hAnsi="Times New Roman" w:cs="Times New Roman"/>
      <w:i/>
      <w:iCs/>
      <w:sz w:val="21"/>
      <w:szCs w:val="21"/>
      <w:shd w:val="clear" w:color="auto" w:fill="FFFFFF"/>
    </w:rPr>
  </w:style>
  <w:style w:type="paragraph" w:customStyle="1" w:styleId="51">
    <w:name w:val="Заголовок №51"/>
    <w:basedOn w:val="a"/>
    <w:link w:val="5"/>
    <w:uiPriority w:val="99"/>
    <w:rsid w:val="00F67B08"/>
    <w:pPr>
      <w:shd w:val="clear" w:color="auto" w:fill="FFFFFF"/>
      <w:spacing w:before="900" w:after="240" w:line="320" w:lineRule="exact"/>
      <w:ind w:firstLine="0"/>
      <w:jc w:val="center"/>
      <w:outlineLvl w:val="4"/>
    </w:pPr>
    <w:rPr>
      <w:rFonts w:eastAsiaTheme="minorHAnsi" w:cs="Times New Roman"/>
      <w:b/>
      <w:bCs/>
      <w:spacing w:val="20"/>
      <w:sz w:val="25"/>
      <w:szCs w:val="25"/>
    </w:rPr>
  </w:style>
  <w:style w:type="paragraph" w:customStyle="1" w:styleId="40">
    <w:name w:val="Основной текст (4)"/>
    <w:basedOn w:val="a"/>
    <w:link w:val="4"/>
    <w:uiPriority w:val="99"/>
    <w:rsid w:val="00F67B08"/>
    <w:pPr>
      <w:shd w:val="clear" w:color="auto" w:fill="FFFFFF"/>
      <w:spacing w:line="240" w:lineRule="atLeast"/>
      <w:ind w:firstLine="0"/>
    </w:pPr>
    <w:rPr>
      <w:rFonts w:eastAsiaTheme="minorHAnsi" w:cs="Times New Roman"/>
      <w:b/>
      <w:bCs/>
      <w:spacing w:val="20"/>
      <w:sz w:val="25"/>
      <w:szCs w:val="25"/>
    </w:rPr>
  </w:style>
  <w:style w:type="paragraph" w:customStyle="1" w:styleId="70">
    <w:name w:val="Основной текст (7)"/>
    <w:basedOn w:val="a"/>
    <w:link w:val="7"/>
    <w:uiPriority w:val="99"/>
    <w:rsid w:val="00F67B08"/>
    <w:pPr>
      <w:shd w:val="clear" w:color="auto" w:fill="FFFFFF"/>
      <w:spacing w:line="240" w:lineRule="atLeast"/>
      <w:ind w:firstLine="0"/>
    </w:pPr>
    <w:rPr>
      <w:rFonts w:eastAsiaTheme="minorHAnsi" w:cs="Times New Roman"/>
      <w:b/>
      <w:bCs/>
      <w:noProof/>
      <w:sz w:val="22"/>
    </w:rPr>
  </w:style>
  <w:style w:type="paragraph" w:customStyle="1" w:styleId="81">
    <w:name w:val="Основной текст (8)1"/>
    <w:basedOn w:val="a"/>
    <w:link w:val="8"/>
    <w:uiPriority w:val="99"/>
    <w:rsid w:val="00F67B08"/>
    <w:pPr>
      <w:shd w:val="clear" w:color="auto" w:fill="FFFFFF"/>
      <w:spacing w:line="240" w:lineRule="atLeast"/>
      <w:ind w:firstLine="0"/>
    </w:pPr>
    <w:rPr>
      <w:rFonts w:eastAsiaTheme="minorHAnsi" w:cs="Times New Roman"/>
      <w:b/>
      <w:bCs/>
      <w:sz w:val="20"/>
      <w:szCs w:val="20"/>
    </w:rPr>
  </w:style>
  <w:style w:type="paragraph" w:customStyle="1" w:styleId="61">
    <w:name w:val="Основной текст (6)1"/>
    <w:basedOn w:val="a"/>
    <w:link w:val="6"/>
    <w:uiPriority w:val="99"/>
    <w:rsid w:val="00F67B08"/>
    <w:pPr>
      <w:shd w:val="clear" w:color="auto" w:fill="FFFFFF"/>
      <w:spacing w:line="240" w:lineRule="atLeast"/>
      <w:ind w:firstLine="0"/>
    </w:pPr>
    <w:rPr>
      <w:rFonts w:eastAsiaTheme="minorHAnsi" w:cs="Times New Roman"/>
      <w:spacing w:val="10"/>
      <w:sz w:val="19"/>
      <w:szCs w:val="19"/>
    </w:rPr>
  </w:style>
  <w:style w:type="paragraph" w:customStyle="1" w:styleId="90">
    <w:name w:val="Основной текст (9)"/>
    <w:basedOn w:val="a"/>
    <w:link w:val="9"/>
    <w:uiPriority w:val="99"/>
    <w:rsid w:val="00F67B08"/>
    <w:pPr>
      <w:shd w:val="clear" w:color="auto" w:fill="FFFFFF"/>
      <w:spacing w:line="240" w:lineRule="atLeast"/>
      <w:ind w:firstLine="0"/>
      <w:jc w:val="center"/>
    </w:pPr>
    <w:rPr>
      <w:rFonts w:eastAsiaTheme="minorHAnsi" w:cs="Times New Roman"/>
      <w:i/>
      <w:iCs/>
      <w:sz w:val="21"/>
      <w:szCs w:val="21"/>
    </w:rPr>
  </w:style>
  <w:style w:type="character" w:customStyle="1" w:styleId="af2">
    <w:name w:val="Сноска_"/>
    <w:basedOn w:val="a0"/>
    <w:link w:val="af3"/>
    <w:uiPriority w:val="99"/>
    <w:rsid w:val="00F67B08"/>
    <w:rPr>
      <w:rFonts w:ascii="Times New Roman" w:hAnsi="Times New Roman" w:cs="Times New Roman"/>
      <w:spacing w:val="10"/>
      <w:sz w:val="19"/>
      <w:szCs w:val="19"/>
      <w:shd w:val="clear" w:color="auto" w:fill="FFFFFF"/>
    </w:rPr>
  </w:style>
  <w:style w:type="character" w:customStyle="1" w:styleId="50">
    <w:name w:val="Заголовок №5"/>
    <w:basedOn w:val="5"/>
    <w:uiPriority w:val="99"/>
    <w:rsid w:val="00F67B08"/>
    <w:rPr>
      <w:rFonts w:ascii="Times New Roman" w:hAnsi="Times New Roman" w:cs="Times New Roman"/>
      <w:b/>
      <w:bCs/>
      <w:spacing w:val="20"/>
      <w:sz w:val="25"/>
      <w:szCs w:val="25"/>
      <w:shd w:val="clear" w:color="auto" w:fill="FFFFFF"/>
    </w:rPr>
  </w:style>
  <w:style w:type="character" w:customStyle="1" w:styleId="52">
    <w:name w:val="Заголовок №5 (2)_"/>
    <w:basedOn w:val="a0"/>
    <w:link w:val="520"/>
    <w:uiPriority w:val="99"/>
    <w:rsid w:val="00F67B08"/>
    <w:rPr>
      <w:rFonts w:ascii="Times New Roman" w:hAnsi="Times New Roman" w:cs="Times New Roman"/>
      <w:spacing w:val="10"/>
      <w:sz w:val="25"/>
      <w:szCs w:val="25"/>
      <w:shd w:val="clear" w:color="auto" w:fill="FFFFFF"/>
    </w:rPr>
  </w:style>
  <w:style w:type="paragraph" w:customStyle="1" w:styleId="af3">
    <w:name w:val="Сноска"/>
    <w:basedOn w:val="a"/>
    <w:link w:val="af2"/>
    <w:uiPriority w:val="99"/>
    <w:rsid w:val="00F67B08"/>
    <w:pPr>
      <w:shd w:val="clear" w:color="auto" w:fill="FFFFFF"/>
      <w:spacing w:line="252" w:lineRule="exact"/>
      <w:ind w:firstLine="0"/>
      <w:jc w:val="both"/>
    </w:pPr>
    <w:rPr>
      <w:rFonts w:eastAsiaTheme="minorHAnsi" w:cs="Times New Roman"/>
      <w:spacing w:val="10"/>
      <w:sz w:val="19"/>
      <w:szCs w:val="19"/>
    </w:rPr>
  </w:style>
  <w:style w:type="paragraph" w:customStyle="1" w:styleId="520">
    <w:name w:val="Заголовок №5 (2)"/>
    <w:basedOn w:val="a"/>
    <w:link w:val="52"/>
    <w:uiPriority w:val="99"/>
    <w:rsid w:val="00F67B08"/>
    <w:pPr>
      <w:shd w:val="clear" w:color="auto" w:fill="FFFFFF"/>
      <w:spacing w:before="300" w:line="486" w:lineRule="exact"/>
      <w:ind w:firstLine="0"/>
      <w:jc w:val="both"/>
      <w:outlineLvl w:val="4"/>
    </w:pPr>
    <w:rPr>
      <w:rFonts w:eastAsiaTheme="minorHAnsi" w:cs="Times New Roman"/>
      <w:spacing w:val="10"/>
      <w:sz w:val="25"/>
      <w:szCs w:val="25"/>
    </w:rPr>
  </w:style>
  <w:style w:type="character" w:customStyle="1" w:styleId="af4">
    <w:name w:val="Колонтитул_"/>
    <w:basedOn w:val="a0"/>
    <w:link w:val="af5"/>
    <w:uiPriority w:val="99"/>
    <w:rsid w:val="00F67B08"/>
    <w:rPr>
      <w:rFonts w:ascii="Times New Roman" w:hAnsi="Times New Roman" w:cs="Times New Roman"/>
      <w:sz w:val="20"/>
      <w:szCs w:val="20"/>
      <w:shd w:val="clear" w:color="auto" w:fill="FFFFFF"/>
    </w:rPr>
  </w:style>
  <w:style w:type="character" w:customStyle="1" w:styleId="100">
    <w:name w:val="Колонтитул + 10"/>
    <w:aliases w:val="5 pt10,Интервал 0 pt"/>
    <w:basedOn w:val="af4"/>
    <w:uiPriority w:val="99"/>
    <w:rsid w:val="00F67B08"/>
    <w:rPr>
      <w:rFonts w:ascii="Times New Roman" w:hAnsi="Times New Roman" w:cs="Times New Roman"/>
      <w:noProof/>
      <w:spacing w:val="10"/>
      <w:sz w:val="21"/>
      <w:szCs w:val="21"/>
      <w:shd w:val="clear" w:color="auto" w:fill="FFFFFF"/>
    </w:rPr>
  </w:style>
  <w:style w:type="character" w:customStyle="1" w:styleId="af6">
    <w:name w:val="Подпись к таблице_"/>
    <w:basedOn w:val="a0"/>
    <w:link w:val="15"/>
    <w:uiPriority w:val="99"/>
    <w:rsid w:val="00F67B08"/>
    <w:rPr>
      <w:rFonts w:ascii="Times New Roman" w:hAnsi="Times New Roman" w:cs="Times New Roman"/>
      <w:spacing w:val="10"/>
      <w:sz w:val="25"/>
      <w:szCs w:val="25"/>
      <w:shd w:val="clear" w:color="auto" w:fill="FFFFFF"/>
    </w:rPr>
  </w:style>
  <w:style w:type="character" w:customStyle="1" w:styleId="101">
    <w:name w:val="Основной текст (10)_"/>
    <w:basedOn w:val="a0"/>
    <w:link w:val="102"/>
    <w:uiPriority w:val="99"/>
    <w:rsid w:val="00F67B08"/>
    <w:rPr>
      <w:rFonts w:ascii="Times New Roman" w:hAnsi="Times New Roman" w:cs="Times New Roman"/>
      <w:b/>
      <w:bCs/>
      <w:sz w:val="18"/>
      <w:szCs w:val="18"/>
      <w:shd w:val="clear" w:color="auto" w:fill="FFFFFF"/>
    </w:rPr>
  </w:style>
  <w:style w:type="character" w:customStyle="1" w:styleId="af7">
    <w:name w:val="Подпись к таблице"/>
    <w:basedOn w:val="af6"/>
    <w:uiPriority w:val="99"/>
    <w:rsid w:val="00F67B08"/>
    <w:rPr>
      <w:rFonts w:ascii="Times New Roman" w:hAnsi="Times New Roman" w:cs="Times New Roman"/>
      <w:spacing w:val="10"/>
      <w:sz w:val="25"/>
      <w:szCs w:val="25"/>
      <w:u w:val="single"/>
      <w:shd w:val="clear" w:color="auto" w:fill="FFFFFF"/>
    </w:rPr>
  </w:style>
  <w:style w:type="character" w:customStyle="1" w:styleId="521">
    <w:name w:val="Заголовок №5 (2) + Полужирный"/>
    <w:aliases w:val="Интервал 1 pt4"/>
    <w:basedOn w:val="52"/>
    <w:uiPriority w:val="99"/>
    <w:rsid w:val="00F67B08"/>
    <w:rPr>
      <w:rFonts w:ascii="Times New Roman" w:hAnsi="Times New Roman" w:cs="Times New Roman"/>
      <w:b/>
      <w:bCs/>
      <w:spacing w:val="20"/>
      <w:sz w:val="25"/>
      <w:szCs w:val="25"/>
      <w:shd w:val="clear" w:color="auto" w:fill="FFFFFF"/>
    </w:rPr>
  </w:style>
  <w:style w:type="character" w:customStyle="1" w:styleId="53">
    <w:name w:val="Заголовок №53"/>
    <w:basedOn w:val="5"/>
    <w:uiPriority w:val="99"/>
    <w:rsid w:val="00F67B08"/>
    <w:rPr>
      <w:rFonts w:ascii="Times New Roman" w:hAnsi="Times New Roman" w:cs="Times New Roman"/>
      <w:b/>
      <w:bCs/>
      <w:spacing w:val="20"/>
      <w:sz w:val="25"/>
      <w:szCs w:val="25"/>
      <w:u w:val="single"/>
      <w:shd w:val="clear" w:color="auto" w:fill="FFFFFF"/>
    </w:rPr>
  </w:style>
  <w:style w:type="character" w:customStyle="1" w:styleId="54">
    <w:name w:val="Основной текст + Полужирный5"/>
    <w:aliases w:val="Интервал 1 pt3"/>
    <w:basedOn w:val="14"/>
    <w:uiPriority w:val="99"/>
    <w:rsid w:val="00F67B08"/>
    <w:rPr>
      <w:rFonts w:ascii="Times New Roman" w:hAnsi="Times New Roman" w:cs="Times New Roman"/>
      <w:b/>
      <w:bCs/>
      <w:spacing w:val="20"/>
      <w:sz w:val="25"/>
      <w:szCs w:val="25"/>
      <w:u w:val="single"/>
      <w:shd w:val="clear" w:color="auto" w:fill="FFFFFF"/>
    </w:rPr>
  </w:style>
  <w:style w:type="character" w:customStyle="1" w:styleId="41">
    <w:name w:val="Основной текст + Полужирный4"/>
    <w:aliases w:val="Интервал 1 pt2"/>
    <w:basedOn w:val="14"/>
    <w:uiPriority w:val="99"/>
    <w:rsid w:val="00F67B08"/>
    <w:rPr>
      <w:rFonts w:ascii="Times New Roman" w:hAnsi="Times New Roman" w:cs="Times New Roman"/>
      <w:b/>
      <w:bCs/>
      <w:spacing w:val="20"/>
      <w:sz w:val="25"/>
      <w:szCs w:val="25"/>
      <w:u w:val="single"/>
      <w:shd w:val="clear" w:color="auto" w:fill="FFFFFF"/>
    </w:rPr>
  </w:style>
  <w:style w:type="character" w:customStyle="1" w:styleId="522">
    <w:name w:val="Заголовок №52"/>
    <w:basedOn w:val="5"/>
    <w:uiPriority w:val="99"/>
    <w:rsid w:val="00F67B08"/>
    <w:rPr>
      <w:rFonts w:ascii="Times New Roman" w:hAnsi="Times New Roman" w:cs="Times New Roman"/>
      <w:b/>
      <w:bCs/>
      <w:spacing w:val="20"/>
      <w:sz w:val="25"/>
      <w:szCs w:val="25"/>
      <w:u w:val="single"/>
      <w:shd w:val="clear" w:color="auto" w:fill="FFFFFF"/>
    </w:rPr>
  </w:style>
  <w:style w:type="character" w:customStyle="1" w:styleId="3">
    <w:name w:val="Основной текст + Полужирный3"/>
    <w:basedOn w:val="14"/>
    <w:uiPriority w:val="99"/>
    <w:rsid w:val="00F67B08"/>
    <w:rPr>
      <w:rFonts w:ascii="Times New Roman" w:hAnsi="Times New Roman" w:cs="Times New Roman"/>
      <w:b/>
      <w:bCs/>
      <w:spacing w:val="10"/>
      <w:sz w:val="25"/>
      <w:szCs w:val="25"/>
      <w:u w:val="single"/>
      <w:shd w:val="clear" w:color="auto" w:fill="FFFFFF"/>
    </w:rPr>
  </w:style>
  <w:style w:type="paragraph" w:customStyle="1" w:styleId="af5">
    <w:name w:val="Колонтитул"/>
    <w:basedOn w:val="a"/>
    <w:link w:val="af4"/>
    <w:uiPriority w:val="99"/>
    <w:rsid w:val="00F67B08"/>
    <w:pPr>
      <w:shd w:val="clear" w:color="auto" w:fill="FFFFFF"/>
      <w:ind w:firstLine="0"/>
    </w:pPr>
    <w:rPr>
      <w:rFonts w:eastAsiaTheme="minorHAnsi" w:cs="Times New Roman"/>
      <w:sz w:val="20"/>
      <w:szCs w:val="20"/>
    </w:rPr>
  </w:style>
  <w:style w:type="paragraph" w:customStyle="1" w:styleId="15">
    <w:name w:val="Подпись к таблице1"/>
    <w:basedOn w:val="a"/>
    <w:link w:val="af6"/>
    <w:uiPriority w:val="99"/>
    <w:rsid w:val="00F67B08"/>
    <w:pPr>
      <w:shd w:val="clear" w:color="auto" w:fill="FFFFFF"/>
      <w:spacing w:line="367" w:lineRule="exact"/>
      <w:ind w:firstLine="0"/>
    </w:pPr>
    <w:rPr>
      <w:rFonts w:eastAsiaTheme="minorHAnsi" w:cs="Times New Roman"/>
      <w:spacing w:val="10"/>
      <w:sz w:val="25"/>
      <w:szCs w:val="25"/>
    </w:rPr>
  </w:style>
  <w:style w:type="paragraph" w:customStyle="1" w:styleId="102">
    <w:name w:val="Основной текст (10)"/>
    <w:basedOn w:val="a"/>
    <w:link w:val="101"/>
    <w:uiPriority w:val="99"/>
    <w:rsid w:val="00F67B08"/>
    <w:pPr>
      <w:shd w:val="clear" w:color="auto" w:fill="FFFFFF"/>
      <w:spacing w:before="600" w:line="479" w:lineRule="exact"/>
      <w:ind w:firstLine="0"/>
      <w:jc w:val="both"/>
    </w:pPr>
    <w:rPr>
      <w:rFonts w:eastAsiaTheme="minorHAnsi" w:cs="Times New Roman"/>
      <w:b/>
      <w:bCs/>
      <w:sz w:val="18"/>
      <w:szCs w:val="18"/>
    </w:rPr>
  </w:style>
  <w:style w:type="paragraph" w:styleId="af8">
    <w:name w:val="Revision"/>
    <w:hidden/>
    <w:uiPriority w:val="99"/>
    <w:semiHidden/>
    <w:rsid w:val="00F67B08"/>
    <w:pPr>
      <w:spacing w:after="0" w:line="240" w:lineRule="auto"/>
    </w:pPr>
  </w:style>
  <w:style w:type="table" w:customStyle="1" w:styleId="110">
    <w:name w:val="Сетка таблицы11"/>
    <w:basedOn w:val="a1"/>
    <w:next w:val="a3"/>
    <w:uiPriority w:val="59"/>
    <w:rsid w:val="00F67B08"/>
    <w:pPr>
      <w:spacing w:after="0" w:line="240" w:lineRule="auto"/>
      <w:jc w:val="center"/>
    </w:pPr>
    <w:rPr>
      <w:rFonts w:ascii="Times New Roman" w:hAnsi="Times New Roman" w:cs="Arial"/>
      <w:color w:val="000000"/>
      <w:sz w:val="24"/>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F67B08"/>
    <w:pPr>
      <w:widowControl w:val="0"/>
      <w:autoSpaceDE w:val="0"/>
      <w:autoSpaceDN w:val="0"/>
      <w:spacing w:after="0" w:line="240" w:lineRule="auto"/>
    </w:pPr>
    <w:rPr>
      <w:rFonts w:ascii="Calibri" w:eastAsia="Times New Roman" w:hAnsi="Calibri" w:cs="Calibri"/>
      <w:szCs w:val="20"/>
      <w:lang w:eastAsia="ru-RU"/>
    </w:rPr>
  </w:style>
  <w:style w:type="character" w:styleId="af9">
    <w:name w:val="Hyperlink"/>
    <w:basedOn w:val="a0"/>
    <w:uiPriority w:val="99"/>
    <w:semiHidden/>
    <w:unhideWhenUsed/>
    <w:rsid w:val="00F67B08"/>
    <w:rPr>
      <w:color w:val="0000FF" w:themeColor="hyperlink"/>
      <w:u w:val="single"/>
    </w:rPr>
  </w:style>
  <w:style w:type="table" w:customStyle="1" w:styleId="120">
    <w:name w:val="Сетка таблицы12"/>
    <w:basedOn w:val="a1"/>
    <w:next w:val="a3"/>
    <w:uiPriority w:val="59"/>
    <w:rsid w:val="00BB231D"/>
    <w:pPr>
      <w:spacing w:after="0" w:line="240" w:lineRule="auto"/>
      <w:jc w:val="center"/>
    </w:pPr>
    <w:rPr>
      <w:rFonts w:ascii="Times New Roman" w:hAnsi="Times New Roman" w:cs="Arial"/>
      <w:color w:val="000000"/>
      <w:sz w:val="24"/>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3"/>
    <w:uiPriority w:val="59"/>
    <w:rsid w:val="00362973"/>
    <w:pPr>
      <w:spacing w:after="0" w:line="240" w:lineRule="auto"/>
      <w:jc w:val="center"/>
    </w:pPr>
    <w:rPr>
      <w:rFonts w:ascii="Times New Roman" w:hAnsi="Times New Roman" w:cs="Arial"/>
      <w:color w:val="000000"/>
      <w:sz w:val="24"/>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3"/>
    <w:uiPriority w:val="59"/>
    <w:rsid w:val="004719CB"/>
    <w:pPr>
      <w:spacing w:after="0" w:line="240" w:lineRule="auto"/>
      <w:jc w:val="center"/>
    </w:pPr>
    <w:rPr>
      <w:rFonts w:ascii="Times New Roman" w:hAnsi="Times New Roman" w:cs="Arial"/>
      <w:color w:val="000000"/>
      <w:sz w:val="24"/>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next w:val="a3"/>
    <w:uiPriority w:val="59"/>
    <w:rsid w:val="00A05F72"/>
    <w:pPr>
      <w:spacing w:after="0" w:line="240" w:lineRule="auto"/>
      <w:jc w:val="center"/>
    </w:pPr>
    <w:rPr>
      <w:rFonts w:ascii="Times New Roman" w:hAnsi="Times New Roman" w:cs="Arial"/>
      <w:color w:val="000000"/>
      <w:sz w:val="24"/>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consultantplus://offline/ref=3CC35205EB0C8F78B08AC42BE9FC0A6C5AED741CBF42C56ADA018E16DE05D9330E8751548C931082D558D9F1s3I"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ilov\Documents\TMP\&#1064;&#1072;&#1073;&#1083;&#1086;&#1085;&#1099;%20&#1076;&#1086;&#1082;&#1091;&#1084;&#1077;&#1085;&#1090;&#1086;&#1074;\&#1064;&#1072;&#1073;&#1083;&#1086;&#1085;%20&#1087;&#1086;&#1089;&#1090;&#1072;&#1085;&#1086;&#1074;&#1083;&#1077;&#1085;&#1080;&#1103;%20&#1055;&#1088;&#1072;&#1074;&#1080;&#1090;&#1077;&#1083;&#1100;&#1089;&#1090;&#1074;&#1072;%20&#1086;&#1073;&#1083;&#1072;&#1089;&#1090;&#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F63272269BFFD142A93A6734AABA9537" ma:contentTypeVersion="18" ma:contentTypeDescription="Создание документа." ma:contentTypeScope="" ma:versionID="c02a2ad080dad0cdc05407edd876250b">
  <xsd:schema xmlns:xsd="http://www.w3.org/2001/XMLSchema" xmlns:p="http://schemas.microsoft.com/office/2006/metadata/properties" xmlns:ns2="b468e2e6-0af2-49b6-8148-798aa515d8d2" targetNamespace="http://schemas.microsoft.com/office/2006/metadata/properties" ma:root="true" ma:fieldsID="39d21eb1a141014b0269d201403fdb49" ns2:_="">
    <xsd:import namespace="b468e2e6-0af2-49b6-8148-798aa515d8d2"/>
    <xsd:element name="properties">
      <xsd:complexType>
        <xsd:sequence>
          <xsd:element name="documentManagement">
            <xsd:complexType>
              <xsd:all>
                <xsd:element ref="ns2:_x041f__x043e__x043a__x0430__x0437__x044b__x0432__x0430__x0442__x044c__x0020__x0432__x0020__x043f__x043e__x0441__x043b__x0435__x0434__x043d__x0438__x0445__x0020__x043f__x043e__x0441__x0442__x0443__x043f__x043b__x0435__x043d__x0438__x044f__x0445_" minOccurs="0"/>
                <xsd:element ref="ns2:_x041a__x0440__x0430__x0442__x043a__x043e__x0435__x0020__x043e__x043f__x0438__x0441__x0430__x043d__x0438__x0435_" minOccurs="0"/>
                <xsd:element ref="ns2:_x041a__x043b__x044e__x0447__x0435__x0432__x044b__x0435__x0020__x0441__x043b__x043e__x0432__x0430_" minOccurs="0"/>
                <xsd:element ref="ns2:_x0414__x0430__x0442__x0430__x0020__x043f__x0443__x0431__x043b__x0438__x043a__x0430__x0446__x0438__x0438_"/>
                <xsd:element ref="ns2:_x041d__x0430__x0438__x043c__x0430__x043d__x043e__x0432__x0430__x043d__x0438__x0435__x0020__x0438__x0441__x0442__x043e__x0447__x043d__x0438__x043a__x0430_" minOccurs="0"/>
                <xsd:element ref="ns2:_x0412__x0438__x0434__x0020__x043c__x0430__x044c__x0442__x0435__x0440__x0438__x0430__x043b__x0430_" minOccurs="0"/>
                <xsd:element ref="ns2:_x0422__x0435__x043c__x0430_" minOccurs="0"/>
                <xsd:element ref="ns2:_x0424__x043e__x043d__x0434_" minOccurs="0"/>
                <xsd:element ref="ns2:_x0422__x044d__x0433__x0438_" minOccurs="0"/>
              </xsd:all>
            </xsd:complexType>
          </xsd:element>
        </xsd:sequence>
      </xsd:complexType>
    </xsd:element>
  </xsd:schema>
  <xsd:schema xmlns:xsd="http://www.w3.org/2001/XMLSchema" xmlns:dms="http://schemas.microsoft.com/office/2006/documentManagement/types" targetNamespace="b468e2e6-0af2-49b6-8148-798aa515d8d2" elementFormDefault="qualified">
    <xsd:import namespace="http://schemas.microsoft.com/office/2006/documentManagement/types"/>
    <xsd:element name="_x041f__x043e__x043a__x0430__x0437__x044b__x0432__x0430__x0442__x044c__x0020__x0432__x0020__x043f__x043e__x0441__x043b__x0435__x0434__x043d__x0438__x0445__x0020__x043f__x043e__x0441__x0442__x0443__x043f__x043b__x0435__x043d__x0438__x044f__x0445_" ma:index="8" nillable="true" ma:displayName="Показывать в последних поступлениях" ma:default="1" ma:internalName="_x041f__x043e__x043a__x0430__x0437__x044b__x0432__x0430__x0442__x044c__x0020__x0432__x0020__x043f__x043e__x0441__x043b__x0435__x0434__x043d__x0438__x0445__x0020__x043f__x043e__x0441__x0442__x0443__x043f__x043b__x0435__x043d__x0438__x044f__x0445_">
      <xsd:simpleType>
        <xsd:restriction base="dms:Boolean"/>
      </xsd:simpleType>
    </xsd:element>
    <xsd:element name="_x041a__x0440__x0430__x0442__x043a__x043e__x0435__x0020__x043e__x043f__x0438__x0441__x0430__x043d__x0438__x0435_" ma:index="9" nillable="true" ma:displayName="Краткое описание" ma:default="" ma:internalName="_x041a__x0440__x0430__x0442__x043a__x043e__x0435__x0020__x043e__x043f__x0438__x0441__x0430__x043d__x0438__x0435_">
      <xsd:simpleType>
        <xsd:restriction base="dms:Note"/>
      </xsd:simpleType>
    </xsd:element>
    <xsd:element name="_x041a__x043b__x044e__x0447__x0435__x0432__x044b__x0435__x0020__x0441__x043b__x043e__x0432__x0430_" ma:index="10" nillable="true" ma:displayName="Ключевая фраза" ma:default="" ma:format="Dropdown" ma:internalName="_x041a__x043b__x044e__x0447__x0435__x0432__x044b__x0435__x0020__x0441__x043b__x043e__x0432__x0430_">
      <xsd:simpleType>
        <xsd:restriction base="dms:Choice">
          <xsd:enumeration value="Business Intelligence"/>
          <xsd:enumeration value="Data Mining"/>
          <xsd:enumeration value="администрация города"/>
          <xsd:enumeration value="администрация области"/>
          <xsd:enumeration value="администрация поселения"/>
          <xsd:enumeration value="администрация района"/>
          <xsd:enumeration value="аналитическая обработка"/>
          <xsd:enumeration value="антикризисные меры"/>
          <xsd:enumeration value="антитеррористический"/>
          <xsd:enumeration value="АОШ НАК"/>
          <xsd:enumeration value="база данных"/>
          <xsd:enumeration value="база знаний"/>
          <xsd:enumeration value="ввод в действие жилых домов"/>
          <xsd:enumeration value="виды экономической деятельности"/>
          <xsd:enumeration value="влияние кризиса"/>
          <xsd:enumeration value="внешнеэкономическая деятельность"/>
          <xsd:enumeration value="генеральный совет"/>
          <xsd:enumeration value="геоинформационная система"/>
          <xsd:enumeration value="глава города"/>
          <xsd:enumeration value="глава городского округа"/>
          <xsd:enumeration value="глава городского поселения"/>
          <xsd:enumeration value="глава муниципального района"/>
          <xsd:enumeration value="глава поселения"/>
          <xsd:enumeration value="глава района"/>
          <xsd:enumeration value="глава сельского поселения"/>
          <xsd:enumeration value="городская дума"/>
          <xsd:enumeration value="государственное учреждение"/>
          <xsd:enumeration value="гражданский институт"/>
          <xsd:enumeration value="гражданское общество"/>
          <xsd:enumeration value="деловая активность"/>
          <xsd:enumeration value="демографическая ситуация"/>
          <xsd:enumeration value="денежные доходы населения"/>
          <xsd:enumeration value="жилищно-коммунальное хозяйство"/>
          <xsd:enumeration value="законодательное собрание"/>
          <xsd:enumeration value="заработная плата"/>
          <xsd:enumeration value="избирательная комиссия"/>
          <xsd:enumeration value="имитационная модель"/>
          <xsd:enumeration value="индекс потребительских цен"/>
          <xsd:enumeration value="интеллектуальная обработка текстов"/>
          <xsd:enumeration value="информационная безопасность"/>
          <xsd:enumeration value="информационная система"/>
          <xsd:enumeration value="информационное агентство"/>
          <xsd:enumeration value="информационный ресурс"/>
          <xsd:enumeration value="качество жизни"/>
          <xsd:enumeration value="ключевые индикаторы"/>
          <xsd:enumeration value="малое предпринимательство"/>
          <xsd:enumeration value="малый бизнес"/>
          <xsd:enumeration value="масовая акция"/>
          <xsd:enumeration value="мастер-класс"/>
          <xsd:enumeration value="меры поддержки"/>
          <xsd:enumeration value="местное самоуправления"/>
          <xsd:enumeration value="муниципальное образование"/>
          <xsd:enumeration value="муниципальное учреждение"/>
          <xsd:enumeration value="муниципальный совет"/>
          <xsd:enumeration value="мэр города"/>
          <xsd:enumeration value="некоммерческое партнерство"/>
          <xsd:enumeration value="общее собрание"/>
          <xsd:enumeration value="общероссийское"/>
          <xsd:enumeration value="общественная акция"/>
          <xsd:enumeration value="общественная безопасность"/>
          <xsd:enumeration value="общественная организация"/>
          <xsd:enumeration value="общественная палата"/>
          <xsd:enumeration value="общественное мероприятие"/>
          <xsd:enumeration value="общественное мнение"/>
          <xsd:enumeration value="общественное настроение"/>
          <xsd:enumeration value="общественный фонд"/>
          <xsd:enumeration value="объем инвестиций в основной капитал"/>
          <xsd:enumeration value="объем платных услуг населению"/>
          <xsd:enumeration value="орган местного самоуправления"/>
          <xsd:enumeration value="органы исполнительной власти"/>
          <xsd:enumeration value="открытое письмо"/>
          <xsd:enumeration value="оценка населения"/>
          <xsd:enumeration value="оценка эффективности деятельности органов исполнительной власти"/>
          <xsd:enumeration value="Патриоты России"/>
          <xsd:enumeration value="первичная организация"/>
          <xsd:enumeration value="первичное отделение"/>
          <xsd:enumeration value="поиск информации"/>
          <xsd:enumeration value="политическая акция"/>
          <xsd:enumeration value="политическая позиция"/>
          <xsd:enumeration value="политическая программа"/>
          <xsd:enumeration value="политический конфликт"/>
          <xsd:enumeration value="политический процесс"/>
          <xsd:enumeration value="политический совет"/>
          <xsd:enumeration value="политическое заявление"/>
          <xsd:enumeration value="политическое мероприятие"/>
          <xsd:enumeration value="политическое событие"/>
          <xsd:enumeration value="правительство области"/>
          <xsd:enumeration value="Правое дело"/>
          <xsd:enumeration value="предпринимательская уверенность"/>
          <xsd:enumeration value="председатель городской думы"/>
          <xsd:enumeration value="председатель думы"/>
          <xsd:enumeration value="председатель районной думы"/>
          <xsd:enumeration value="председатель совета"/>
          <xsd:enumeration value="приоритетный национальный проект"/>
          <xsd:enumeration value="просроченная задолженность по заработной плате"/>
          <xsd:enumeration value="протестная активность"/>
          <xsd:enumeration value="протестная акция"/>
          <xsd:enumeration value="протестные настроения"/>
          <xsd:enumeration value="публичное мероприятие"/>
          <xsd:enumeration value="районная дума"/>
          <xsd:enumeration value="резервное копирование"/>
          <xsd:enumeration value="религиозная организация"/>
          <xsd:enumeration value="рынок труда"/>
          <xsd:enumeration value="семантическая информация"/>
          <xsd:enumeration value="системный администратор"/>
          <xsd:enumeration value="следственный комитет"/>
          <xsd:enumeration value="служебная программа"/>
          <xsd:enumeration value="совет города"/>
          <xsd:enumeration value="совет района"/>
          <xsd:enumeration value="социальная напряженность"/>
          <xsd:enumeration value="социальное самочувствие"/>
          <xsd:enumeration value="Справедливая Россия"/>
          <xsd:enumeration value="средства массовой информации"/>
          <xsd:enumeration value="статистическая модель"/>
          <xsd:enumeration value="технические условия"/>
          <xsd:enumeration value="техническое задание"/>
          <xsd:enumeration value="указ 825"/>
          <xsd:enumeration value="уровень доверия"/>
          <xsd:enumeration value="уровень жизни"/>
          <xsd:enumeration value="уровень удовлетворенности"/>
          <xsd:enumeration value="учетная запись"/>
          <xsd:enumeration value="функциональная модель"/>
          <xsd:enumeration value="численность безработных"/>
          <xsd:enumeration value="член избирательной комиссии"/>
          <xsd:enumeration value="электоральный рейтинг"/>
          <xsd:enumeration value="электронная почта"/>
          <xsd:enumeration value="электронная цифровая подпись"/>
          <xsd:enumeration value="электронный вид"/>
          <xsd:enumeration value="Ярославская областная дума"/>
          <xsd:enumeration value="Ярославская область"/>
          <xsd:enumeration value="ярославское региональное отделение"/>
        </xsd:restriction>
      </xsd:simpleType>
    </xsd:element>
    <xsd:element name="_x0414__x0430__x0442__x0430__x0020__x043f__x0443__x0431__x043b__x0438__x043a__x0430__x0446__x0438__x0438_" ma:index="11" ma:displayName="Дата публикации" ma:default="[today]" ma:format="DateTime" ma:internalName="_x0414__x0430__x0442__x0430__x0020__x043f__x0443__x0431__x043b__x0438__x043a__x0430__x0446__x0438__x0438_">
      <xsd:simpleType>
        <xsd:restriction base="dms:DateTime"/>
      </xsd:simpleType>
    </xsd:element>
    <xsd:element name="_x041d__x0430__x0438__x043c__x0430__x043d__x043e__x0432__x0430__x043d__x0438__x0435__x0020__x0438__x0441__x0442__x043e__x0447__x043d__x0438__x043a__x0430_" ma:index="12" nillable="true" ma:displayName="Источник" ma:default="ОИВ ЯО" ma:format="Dropdown" ma:internalName="_x041d__x0430__x0438__x043c__x0430__x043d__x043e__x0432__x0430__x043d__x0438__x0435__x0020__x0438__x0441__x0442__x043e__x0447__x043d__x0438__x043a__x0430_">
      <xsd:simpleType>
        <xsd:restriction base="dms:Choice">
          <xsd:enumeration value="ОИВ ЯО"/>
          <xsd:enumeration value="Внешний"/>
        </xsd:restriction>
      </xsd:simpleType>
    </xsd:element>
    <xsd:element name="_x0412__x0438__x0434__x0020__x043c__x0430__x044c__x0442__x0435__x0440__x0438__x0430__x043b__x0430_" ma:index="13" nillable="true" ma:displayName="Вид материала" ma:default="" ma:format="Dropdown" ma:internalName="_x0412__x0438__x0434__x0020__x043c__x0430__x044c__x0442__x0435__x0440__x0438__x0430__x043b__x0430_">
      <xsd:simpleType>
        <xsd:restriction base="dms:Choice">
          <xsd:enumeration value="информационно-аналитический продукт"/>
          <xsd:enumeration value="публикация"/>
          <xsd:enumeration value="книга"/>
          <xsd:enumeration value="государственная статистика"/>
          <xsd:enumeration value="ведомственная статистика"/>
          <xsd:enumeration value="презентация"/>
          <xsd:enumeration value="отчет"/>
          <xsd:enumeration value="доклад"/>
          <xsd:enumeration value="регламент"/>
          <xsd:enumeration value="стратегия, программа"/>
          <xsd:enumeration value="методика"/>
          <xsd:enumeration value="письмо"/>
        </xsd:restriction>
      </xsd:simpleType>
    </xsd:element>
    <xsd:element name="_x0422__x0435__x043c__x0430_" ma:index="14" nillable="true" ma:displayName="Тема" ma:format="Dropdown" ma:internalName="_x0422__x0435__x043c__x0430_">
      <xsd:simpleType>
        <xsd:restriction base="dms:Choice">
          <xsd:enumeration value="антикризисные меры"/>
          <xsd:enumeration value="безопасность и правопорядок"/>
          <xsd:enumeration value="государственное управление"/>
          <xsd:enumeration value="гражданское общество и общественные организации"/>
          <xsd:enumeration value="ЖКХ и инфраструктура"/>
          <xsd:enumeration value="здравоохранение"/>
          <xsd:enumeration value="инвестии"/>
          <xsd:enumeration value="инновации"/>
          <xsd:enumeration value="информационно-коммуникационные технологии"/>
          <xsd:enumeration value="кадры"/>
          <xsd:enumeration value="культура"/>
          <xsd:enumeration value="лучшие практики в различные сферах"/>
          <xsd:enumeration value="малое предпринимательство"/>
          <xsd:enumeration value="менеджемент"/>
          <xsd:enumeration value="местное самоуправление"/>
          <xsd:enumeration value="образование"/>
          <xsd:enumeration value="общественно-политические процессы"/>
          <xsd:enumeration value="потребительский рынок"/>
          <xsd:enumeration value="право"/>
          <xsd:enumeration value="приоритетные национальные проекты"/>
          <xsd:enumeration value="промышленность"/>
          <xsd:enumeration value="рынок труда и занятость"/>
          <xsd:enumeration value="сельское хозяйство"/>
          <xsd:enumeration value="СМИ и общественное мнение"/>
          <xsd:enumeration value="социальная защита"/>
          <xsd:enumeration value="социально-экономическая комплексная"/>
          <xsd:enumeration value="строительство"/>
          <xsd:enumeration value="ТЭК"/>
          <xsd:enumeration value="финансовые институты и бюджетный процесс"/>
          <xsd:enumeration value="экология"/>
          <xsd:enumeration value="энциклопедические материалы о ЯО"/>
          <xsd:enumeration value="электронное правительство"/>
        </xsd:restriction>
      </xsd:simpleType>
    </xsd:element>
    <xsd:element name="_x0424__x043e__x043d__x0434_" ma:index="15" nillable="true" ma:displayName="Фонд" ma:format="Dropdown" ma:internalName="_x0424__x043e__x043d__x0434_">
      <xsd:simpleType>
        <xsd:restriction base="dms:Choice">
          <xsd:enumeration value="Печатный"/>
          <xsd:enumeration value="Электронный"/>
          <xsd:enumeration value="Медиатека"/>
        </xsd:restriction>
      </xsd:simpleType>
    </xsd:element>
    <xsd:element name="_x0422__x044d__x0433__x0438_" ma:index="16" nillable="true" ma:displayName="Тэги" ma:internalName="_x0422__x044d__x0433__x0438_">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_x041a__x0440__x0430__x0442__x043a__x043e__x0435__x0020__x043e__x043f__x0438__x0441__x0430__x043d__x0438__x0435_ xmlns="b468e2e6-0af2-49b6-8148-798aa515d8d2" xsi:nil="true"/>
    <_x041a__x043b__x044e__x0447__x0435__x0432__x044b__x0435__x0020__x0441__x043b__x043e__x0432__x0430_ xmlns="b468e2e6-0af2-49b6-8148-798aa515d8d2" xsi:nil="true"/>
    <_x041f__x043e__x043a__x0430__x0437__x044b__x0432__x0430__x0442__x044c__x0020__x0432__x0020__x043f__x043e__x0441__x043b__x0435__x0434__x043d__x0438__x0445__x0020__x043f__x043e__x0441__x0442__x0443__x043f__x043b__x0435__x043d__x0438__x044f__x0445_ xmlns="b468e2e6-0af2-49b6-8148-798aa515d8d2">true</_x041f__x043e__x043a__x0430__x0437__x044b__x0432__x0430__x0442__x044c__x0020__x0432__x0020__x043f__x043e__x0441__x043b__x0435__x0434__x043d__x0438__x0445__x0020__x043f__x043e__x0441__x0442__x0443__x043f__x043b__x0435__x043d__x0438__x044f__x0445_>
    <_x0422__x044d__x0433__x0438_ xmlns="b468e2e6-0af2-49b6-8148-798aa515d8d2" xsi:nil="true"/>
    <_x041d__x0430__x0438__x043c__x0430__x043d__x043e__x0432__x0430__x043d__x0438__x0435__x0020__x0438__x0441__x0442__x043e__x0447__x043d__x0438__x043a__x0430_ xmlns="b468e2e6-0af2-49b6-8148-798aa515d8d2">ОИВ ЯО</_x041d__x0430__x0438__x043c__x0430__x043d__x043e__x0432__x0430__x043d__x0438__x0435__x0020__x0438__x0441__x0442__x043e__x0447__x043d__x0438__x043a__x0430_>
    <_x0414__x0430__x0442__x0430__x0020__x043f__x0443__x0431__x043b__x0438__x043a__x0430__x0446__x0438__x0438_ xmlns="b468e2e6-0af2-49b6-8148-798aa515d8d2">2011-05-30T14:02:53+00:00</_x0414__x0430__x0442__x0430__x0020__x043f__x0443__x0431__x043b__x0438__x043a__x0430__x0446__x0438__x0438_>
    <_x0412__x0438__x0434__x0020__x043c__x0430__x044c__x0442__x0435__x0440__x0438__x0430__x043b__x0430_ xmlns="b468e2e6-0af2-49b6-8148-798aa515d8d2" xsi:nil="true"/>
    <_x0422__x0435__x043c__x0430_ xmlns="b468e2e6-0af2-49b6-8148-798aa515d8d2" xsi:nil="true"/>
    <_x0424__x043e__x043d__x0434_ xmlns="b468e2e6-0af2-49b6-8148-798aa515d8d2"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C2EB4-DADA-4C01-817F-EB266E22F2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8e2e6-0af2-49b6-8148-798aa515d8d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20D0BB6-27CA-410E-AF42-5571CDCB7799}">
  <ds:schemaRefs>
    <ds:schemaRef ds:uri="http://schemas.microsoft.com/sharepoint/v3/contenttype/forms"/>
  </ds:schemaRefs>
</ds:datastoreItem>
</file>

<file path=customXml/itemProps3.xml><?xml version="1.0" encoding="utf-8"?>
<ds:datastoreItem xmlns:ds="http://schemas.openxmlformats.org/officeDocument/2006/customXml" ds:itemID="{C84AA6B1-B820-4615-9FFE-D4B99919C37A}">
  <ds:schemaRefs>
    <ds:schemaRef ds:uri="http://schemas.microsoft.com/office/2006/metadata/properties"/>
    <ds:schemaRef ds:uri="b468e2e6-0af2-49b6-8148-798aa515d8d2"/>
  </ds:schemaRefs>
</ds:datastoreItem>
</file>

<file path=customXml/itemProps4.xml><?xml version="1.0" encoding="utf-8"?>
<ds:datastoreItem xmlns:ds="http://schemas.openxmlformats.org/officeDocument/2006/customXml" ds:itemID="{6F6E2D17-7B6B-4424-A696-E1EF015E9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 постановления Правительства области.dotx</Template>
  <TotalTime>2</TotalTime>
  <Pages>1</Pages>
  <Words>7922</Words>
  <Characters>45162</Characters>
  <Application>Microsoft Office Word</Application>
  <DocSecurity>0</DocSecurity>
  <Lines>376</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ДИА</Company>
  <LinksUpToDate>false</LinksUpToDate>
  <CharactersWithSpaces>52979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Усилов</dc:creator>
  <cp:lastModifiedBy>Филиппова Татьяна Витальевна</cp:lastModifiedBy>
  <cp:revision>3</cp:revision>
  <cp:lastPrinted>2011-05-24T11:15:00Z</cp:lastPrinted>
  <dcterms:created xsi:type="dcterms:W3CDTF">2018-06-18T06:07:00Z</dcterms:created>
  <dcterms:modified xsi:type="dcterms:W3CDTF">2018-06-18T06:09:00Z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Заголовок">
    <vt:lpwstr>[Заголовок]</vt:lpwstr>
  </property>
  <property fmtid="{D5CDD505-2E9C-101B-9397-08002B2CF9AE}" pid="3" name="SYS_CODE_DIRECTUM">
    <vt:lpwstr>DIRECTUM</vt:lpwstr>
  </property>
  <property fmtid="{D5CDD505-2E9C-101B-9397-08002B2CF9AE}" pid="4" name="Наименование">
    <vt:lpwstr>Шаблон постановления Правительства области</vt:lpwstr>
  </property>
  <property fmtid="{D5CDD505-2E9C-101B-9397-08002B2CF9AE}" pid="5" name="Содержание">
    <vt:lpwstr>Об утверждении стандарта обслуживания заявителей в МФЦ</vt:lpwstr>
  </property>
</Properties>
</file>